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08" w:rsidRDefault="00DD1139" w:rsidP="00DD1139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DD1139" w:rsidRPr="000E7AEA" w:rsidRDefault="00DD1139" w:rsidP="00DD1139">
      <w:pPr>
        <w:pStyle w:val="a9"/>
        <w:spacing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15B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председателя Совета ветеранов (пенсионеров)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Дрожжановского</w:t>
      </w:r>
      <w:proofErr w:type="spellEnd"/>
      <w:r w:rsidRPr="00DA115B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Насыбуллиной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Розы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Рифкатовны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95908" w:rsidRPr="00DD1139" w:rsidRDefault="00D95908" w:rsidP="00DD11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139">
        <w:rPr>
          <w:rFonts w:ascii="Times New Roman" w:hAnsi="Times New Roman" w:cs="Times New Roman"/>
          <w:b/>
          <w:sz w:val="28"/>
          <w:szCs w:val="28"/>
        </w:rPr>
        <w:t>«</w:t>
      </w:r>
      <w:r w:rsidR="00FE1E91" w:rsidRPr="00DD1139">
        <w:rPr>
          <w:rFonts w:ascii="Times New Roman" w:hAnsi="Times New Roman" w:cs="Times New Roman"/>
          <w:b/>
          <w:sz w:val="28"/>
          <w:szCs w:val="28"/>
        </w:rPr>
        <w:t xml:space="preserve">О работе Совета ветеранов (пенсионеров) </w:t>
      </w:r>
      <w:proofErr w:type="spellStart"/>
      <w:r w:rsidR="00FE1E91" w:rsidRPr="00DD1139">
        <w:rPr>
          <w:rFonts w:ascii="Times New Roman" w:hAnsi="Times New Roman" w:cs="Times New Roman"/>
          <w:b/>
          <w:sz w:val="28"/>
          <w:szCs w:val="28"/>
        </w:rPr>
        <w:t>Дрожжановского</w:t>
      </w:r>
      <w:proofErr w:type="spellEnd"/>
      <w:r w:rsidR="00FE1E91" w:rsidRPr="00DD113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трудовому, духовно-нравственному и патриотическом</w:t>
      </w:r>
      <w:r w:rsidR="00756111" w:rsidRPr="00DD1139">
        <w:rPr>
          <w:rFonts w:ascii="Times New Roman" w:hAnsi="Times New Roman" w:cs="Times New Roman"/>
          <w:b/>
          <w:sz w:val="28"/>
          <w:szCs w:val="28"/>
        </w:rPr>
        <w:t>у</w:t>
      </w:r>
      <w:r w:rsidR="00FE1E91" w:rsidRPr="00DD1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111" w:rsidRPr="00DD1139">
        <w:rPr>
          <w:rFonts w:ascii="Times New Roman" w:hAnsi="Times New Roman" w:cs="Times New Roman"/>
          <w:b/>
          <w:sz w:val="28"/>
          <w:szCs w:val="28"/>
        </w:rPr>
        <w:t>воспитанию</w:t>
      </w:r>
      <w:r w:rsidRPr="00DD1139">
        <w:rPr>
          <w:rFonts w:ascii="Times New Roman" w:hAnsi="Times New Roman" w:cs="Times New Roman"/>
          <w:b/>
          <w:sz w:val="28"/>
          <w:szCs w:val="28"/>
        </w:rPr>
        <w:t xml:space="preserve">  молодежи</w:t>
      </w:r>
      <w:r w:rsidR="00FE1E91" w:rsidRPr="00DD1139">
        <w:rPr>
          <w:rFonts w:ascii="Times New Roman" w:hAnsi="Times New Roman" w:cs="Times New Roman"/>
          <w:b/>
          <w:sz w:val="28"/>
          <w:szCs w:val="28"/>
        </w:rPr>
        <w:t>, применению новых форм и методов работы с  молодежью в трудовых коллективах и по месту жительства</w:t>
      </w:r>
      <w:r w:rsidRPr="00DD1139">
        <w:rPr>
          <w:rFonts w:ascii="Times New Roman" w:hAnsi="Times New Roman" w:cs="Times New Roman"/>
          <w:b/>
          <w:sz w:val="28"/>
          <w:szCs w:val="28"/>
        </w:rPr>
        <w:t>»</w:t>
      </w:r>
      <w:r w:rsidR="00FE1E91" w:rsidRPr="00DD1139">
        <w:rPr>
          <w:rFonts w:ascii="Times New Roman" w:hAnsi="Times New Roman" w:cs="Times New Roman"/>
          <w:b/>
          <w:sz w:val="28"/>
          <w:szCs w:val="28"/>
        </w:rPr>
        <w:t>.</w:t>
      </w:r>
    </w:p>
    <w:p w:rsidR="00FE1E91" w:rsidRPr="00DD1139" w:rsidRDefault="00FE1E91" w:rsidP="00DD1139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D1139">
        <w:rPr>
          <w:rFonts w:eastAsiaTheme="majorEastAsia"/>
          <w:color w:val="000000"/>
          <w:sz w:val="28"/>
          <w:szCs w:val="28"/>
        </w:rPr>
        <w:t>Главное в жизни человека это труд. Именно отношение к работе, к коллективу, вместе с которым он трудится, измеряется нравственная ценность человека.</w:t>
      </w:r>
    </w:p>
    <w:p w:rsidR="00FE1E91" w:rsidRPr="00DD1139" w:rsidRDefault="00FE1E91" w:rsidP="00DD1139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rFonts w:eastAsiaTheme="majorEastAsia"/>
          <w:color w:val="000000"/>
          <w:sz w:val="28"/>
          <w:szCs w:val="28"/>
        </w:rPr>
      </w:pPr>
      <w:r w:rsidRPr="00DD1139">
        <w:rPr>
          <w:rFonts w:eastAsiaTheme="majorEastAsia"/>
          <w:color w:val="000000"/>
          <w:sz w:val="28"/>
          <w:szCs w:val="28"/>
        </w:rPr>
        <w:t>Если не воспитана привычка к труду, если нет умения и желания трудиться, гражданские убеждения останутся не реализованными на практике, не воплотятся в конкретных делах.</w:t>
      </w:r>
    </w:p>
    <w:p w:rsidR="00F57699" w:rsidRPr="00DD1139" w:rsidRDefault="00F57699" w:rsidP="00DD113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DD1139">
        <w:rPr>
          <w:sz w:val="28"/>
          <w:szCs w:val="28"/>
        </w:rPr>
        <w:t>Работа с молодежью на предприятиях, являясь важным элементом кадровой политики, способствует профессиональной адаптации молодых специалистов, привлечению их к общественной деятельности, повышению квалификации и профессиональному росту. На современных сельских предприятиях наблюдается «старение» кадров, поэтому привлечение и удержание квалифицированных молодых специалистов является одной из стратегических задач.</w:t>
      </w:r>
    </w:p>
    <w:p w:rsidR="00F85DA2" w:rsidRPr="00DD1139" w:rsidRDefault="00F57699" w:rsidP="00DD1139">
      <w:pPr>
        <w:shd w:val="clear" w:color="auto" w:fill="FFFFFF"/>
        <w:spacing w:after="0" w:line="37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139">
        <w:rPr>
          <w:rFonts w:ascii="Times New Roman" w:hAnsi="Times New Roman" w:cs="Times New Roman"/>
          <w:sz w:val="28"/>
          <w:szCs w:val="28"/>
        </w:rPr>
        <w:t xml:space="preserve">В последние годы в районе резко возросла работа по привлечению молодёжи для работы в сельском хозяйстве. Ежегодно при поддержке районной администрации в различные  ВУЗы республики  направляются на обучение на бюджетной основе по пять выпускников средних школ, с целью дальнейшего их возвращения на работу в родной район. На базе </w:t>
      </w:r>
      <w:r w:rsidR="00DE16AE" w:rsidRPr="00DD1139">
        <w:rPr>
          <w:rFonts w:ascii="Times New Roman" w:hAnsi="Times New Roman" w:cs="Times New Roman"/>
          <w:sz w:val="28"/>
          <w:szCs w:val="28"/>
        </w:rPr>
        <w:t xml:space="preserve">многоотраслевого </w:t>
      </w:r>
      <w:r w:rsidRPr="00DD1139">
        <w:rPr>
          <w:rFonts w:ascii="Times New Roman" w:hAnsi="Times New Roman" w:cs="Times New Roman"/>
          <w:sz w:val="28"/>
          <w:szCs w:val="28"/>
        </w:rPr>
        <w:t>техникума</w:t>
      </w:r>
      <w:r w:rsidR="00DE16AE" w:rsidRPr="00DD1139">
        <w:rPr>
          <w:rFonts w:ascii="Times New Roman" w:hAnsi="Times New Roman" w:cs="Times New Roman"/>
          <w:sz w:val="28"/>
          <w:szCs w:val="28"/>
        </w:rPr>
        <w:t>,</w:t>
      </w:r>
      <w:r w:rsidRPr="00DD1139">
        <w:rPr>
          <w:rFonts w:ascii="Times New Roman" w:hAnsi="Times New Roman" w:cs="Times New Roman"/>
          <w:sz w:val="28"/>
          <w:szCs w:val="28"/>
        </w:rPr>
        <w:t xml:space="preserve"> под руководством опытных мастеров наставников проходят обучение по 15- 20 механизаторов, которые после службы в Вооружённых силах возвращаются для работы на землях родного района. Как результат за последние годы в районе сложились целые династии тружеников сельского хозяйства.</w:t>
      </w:r>
      <w:r w:rsidR="00E00D69" w:rsidRPr="00DD1139">
        <w:rPr>
          <w:rFonts w:ascii="Times New Roman" w:hAnsi="Times New Roman" w:cs="Times New Roman"/>
          <w:sz w:val="28"/>
          <w:szCs w:val="28"/>
        </w:rPr>
        <w:t xml:space="preserve"> </w:t>
      </w:r>
      <w:r w:rsidR="00F85DA2" w:rsidRPr="00DD1139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="00F85DA2" w:rsidRPr="00DD1139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="00F85DA2" w:rsidRPr="00DD1139">
        <w:rPr>
          <w:rFonts w:ascii="Times New Roman" w:hAnsi="Times New Roman" w:cs="Times New Roman"/>
          <w:sz w:val="28"/>
          <w:szCs w:val="28"/>
        </w:rPr>
        <w:t xml:space="preserve"> И</w:t>
      </w:r>
      <w:r w:rsidR="00D81EB8" w:rsidRPr="00DD1139">
        <w:rPr>
          <w:rFonts w:ascii="Times New Roman" w:hAnsi="Times New Roman" w:cs="Times New Roman"/>
          <w:sz w:val="28"/>
          <w:szCs w:val="28"/>
        </w:rPr>
        <w:t xml:space="preserve">льмир </w:t>
      </w:r>
      <w:r w:rsidR="00F85DA2" w:rsidRPr="00DD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DA2" w:rsidRPr="00DD1139">
        <w:rPr>
          <w:rFonts w:ascii="Times New Roman" w:hAnsi="Times New Roman" w:cs="Times New Roman"/>
          <w:sz w:val="28"/>
          <w:szCs w:val="28"/>
        </w:rPr>
        <w:t>Ф</w:t>
      </w:r>
      <w:r w:rsidR="00D81EB8" w:rsidRPr="00DD1139">
        <w:rPr>
          <w:rFonts w:ascii="Times New Roman" w:hAnsi="Times New Roman" w:cs="Times New Roman"/>
          <w:sz w:val="28"/>
          <w:szCs w:val="28"/>
        </w:rPr>
        <w:t>иркатович</w:t>
      </w:r>
      <w:proofErr w:type="spellEnd"/>
      <w:r w:rsidR="00D81EB8" w:rsidRPr="00DD1139">
        <w:rPr>
          <w:rFonts w:ascii="Times New Roman" w:hAnsi="Times New Roman" w:cs="Times New Roman"/>
          <w:sz w:val="28"/>
          <w:szCs w:val="28"/>
        </w:rPr>
        <w:t xml:space="preserve"> </w:t>
      </w:r>
      <w:r w:rsidR="00103628" w:rsidRPr="00DD1139">
        <w:rPr>
          <w:rFonts w:ascii="Times New Roman" w:hAnsi="Times New Roman" w:cs="Times New Roman"/>
          <w:sz w:val="28"/>
          <w:szCs w:val="28"/>
        </w:rPr>
        <w:t>на базе предприятия покойного отца создал хозяйство из года в год получающее стабильные урожаи зерновых и технических культур</w:t>
      </w:r>
      <w:r w:rsidR="00301F0F" w:rsidRPr="00DD1139">
        <w:rPr>
          <w:rFonts w:ascii="Times New Roman" w:hAnsi="Times New Roman" w:cs="Times New Roman"/>
          <w:sz w:val="28"/>
          <w:szCs w:val="28"/>
        </w:rPr>
        <w:t xml:space="preserve"> </w:t>
      </w:r>
      <w:r w:rsidR="00DE16AE" w:rsidRPr="00DD1139">
        <w:rPr>
          <w:rFonts w:ascii="Times New Roman" w:hAnsi="Times New Roman" w:cs="Times New Roman"/>
          <w:sz w:val="28"/>
          <w:szCs w:val="28"/>
        </w:rPr>
        <w:t>(в 2020</w:t>
      </w:r>
      <w:r w:rsidR="00D81EB8" w:rsidRPr="00DD1139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D81EB8" w:rsidRPr="00DD113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D81EB8" w:rsidRPr="00DD1139">
        <w:rPr>
          <w:rFonts w:ascii="Times New Roman" w:hAnsi="Times New Roman" w:cs="Times New Roman"/>
          <w:sz w:val="28"/>
          <w:szCs w:val="28"/>
        </w:rPr>
        <w:t xml:space="preserve"> урожай зерновых 4</w:t>
      </w:r>
      <w:r w:rsidR="002C72E0" w:rsidRPr="00DD1139">
        <w:rPr>
          <w:rFonts w:ascii="Times New Roman" w:hAnsi="Times New Roman" w:cs="Times New Roman"/>
          <w:sz w:val="28"/>
          <w:szCs w:val="28"/>
        </w:rPr>
        <w:t>5</w:t>
      </w:r>
      <w:r w:rsidR="00D81EB8" w:rsidRPr="00DD1139">
        <w:rPr>
          <w:rFonts w:ascii="Times New Roman" w:hAnsi="Times New Roman" w:cs="Times New Roman"/>
          <w:sz w:val="28"/>
          <w:szCs w:val="28"/>
        </w:rPr>
        <w:t xml:space="preserve">ц.,сах.свеклы </w:t>
      </w:r>
      <w:r w:rsidR="002C72E0" w:rsidRPr="00DD1139">
        <w:rPr>
          <w:rFonts w:ascii="Times New Roman" w:hAnsi="Times New Roman" w:cs="Times New Roman"/>
          <w:sz w:val="28"/>
          <w:szCs w:val="28"/>
        </w:rPr>
        <w:t xml:space="preserve"> 515</w:t>
      </w:r>
      <w:r w:rsidR="00D81EB8" w:rsidRPr="00DD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EB8" w:rsidRPr="00DD1139">
        <w:rPr>
          <w:rFonts w:ascii="Times New Roman" w:hAnsi="Times New Roman" w:cs="Times New Roman"/>
          <w:sz w:val="28"/>
          <w:szCs w:val="28"/>
        </w:rPr>
        <w:t>ц.с</w:t>
      </w:r>
      <w:proofErr w:type="spellEnd"/>
      <w:r w:rsidR="004C489C" w:rsidRPr="00DD1139">
        <w:rPr>
          <w:rFonts w:ascii="Times New Roman" w:hAnsi="Times New Roman" w:cs="Times New Roman"/>
          <w:sz w:val="28"/>
          <w:szCs w:val="28"/>
        </w:rPr>
        <w:t xml:space="preserve"> </w:t>
      </w:r>
      <w:r w:rsidR="00D81EB8" w:rsidRPr="00DD1139">
        <w:rPr>
          <w:rFonts w:ascii="Times New Roman" w:hAnsi="Times New Roman" w:cs="Times New Roman"/>
          <w:sz w:val="28"/>
          <w:szCs w:val="28"/>
        </w:rPr>
        <w:t>га.)</w:t>
      </w:r>
      <w:r w:rsidR="00103628" w:rsidRPr="00DD1139">
        <w:rPr>
          <w:rFonts w:ascii="Times New Roman" w:hAnsi="Times New Roman" w:cs="Times New Roman"/>
          <w:sz w:val="28"/>
          <w:szCs w:val="28"/>
        </w:rPr>
        <w:t xml:space="preserve">, </w:t>
      </w:r>
      <w:r w:rsidR="001B471C" w:rsidRPr="00DD1139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4C489C" w:rsidRPr="00DD1139">
        <w:rPr>
          <w:rFonts w:ascii="Times New Roman" w:hAnsi="Times New Roman" w:cs="Times New Roman"/>
          <w:sz w:val="28"/>
          <w:szCs w:val="28"/>
        </w:rPr>
        <w:t xml:space="preserve">данное хозяйство </w:t>
      </w:r>
      <w:r w:rsidR="001B471C" w:rsidRPr="00DD1139">
        <w:rPr>
          <w:rFonts w:ascii="Times New Roman" w:hAnsi="Times New Roman" w:cs="Times New Roman"/>
          <w:sz w:val="28"/>
          <w:szCs w:val="28"/>
        </w:rPr>
        <w:t>награжден</w:t>
      </w:r>
      <w:r w:rsidR="004C489C" w:rsidRPr="00DD1139">
        <w:rPr>
          <w:rFonts w:ascii="Times New Roman" w:hAnsi="Times New Roman" w:cs="Times New Roman"/>
          <w:sz w:val="28"/>
          <w:szCs w:val="28"/>
        </w:rPr>
        <w:t>о</w:t>
      </w:r>
      <w:r w:rsidR="001B471C" w:rsidRPr="00DD1139">
        <w:rPr>
          <w:rFonts w:ascii="Times New Roman" w:hAnsi="Times New Roman" w:cs="Times New Roman"/>
          <w:sz w:val="28"/>
          <w:szCs w:val="28"/>
        </w:rPr>
        <w:t xml:space="preserve"> дипломом 3 степени республиканского этапа Всероссийского конкурса «Российская организация высокой социальной эффективности», </w:t>
      </w:r>
      <w:r w:rsidR="002C72E0" w:rsidRPr="00DD1139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103628" w:rsidRPr="00DD1139">
        <w:rPr>
          <w:rFonts w:ascii="Times New Roman" w:hAnsi="Times New Roman" w:cs="Times New Roman"/>
          <w:sz w:val="28"/>
          <w:szCs w:val="28"/>
        </w:rPr>
        <w:t>Заббаровы</w:t>
      </w:r>
      <w:proofErr w:type="spellEnd"/>
      <w:r w:rsidR="00103628" w:rsidRPr="00DD1139">
        <w:rPr>
          <w:rFonts w:ascii="Times New Roman" w:hAnsi="Times New Roman" w:cs="Times New Roman"/>
          <w:sz w:val="28"/>
          <w:szCs w:val="28"/>
        </w:rPr>
        <w:t xml:space="preserve"> из села Малая </w:t>
      </w:r>
      <w:proofErr w:type="spellStart"/>
      <w:r w:rsidR="00103628" w:rsidRPr="00DD1139">
        <w:rPr>
          <w:rFonts w:ascii="Times New Roman" w:hAnsi="Times New Roman" w:cs="Times New Roman"/>
          <w:sz w:val="28"/>
          <w:szCs w:val="28"/>
        </w:rPr>
        <w:t>Цильна</w:t>
      </w:r>
      <w:proofErr w:type="spellEnd"/>
      <w:r w:rsidR="00103628" w:rsidRPr="00DD1139">
        <w:rPr>
          <w:rFonts w:ascii="Times New Roman" w:hAnsi="Times New Roman" w:cs="Times New Roman"/>
          <w:sz w:val="28"/>
          <w:szCs w:val="28"/>
        </w:rPr>
        <w:t>, по примеру отца, производят и реализуют молочные продукты, ежегодно укрепляя материально-</w:t>
      </w:r>
      <w:r w:rsidR="00103628" w:rsidRPr="00DD1139">
        <w:rPr>
          <w:rFonts w:ascii="Times New Roman" w:hAnsi="Times New Roman" w:cs="Times New Roman"/>
          <w:sz w:val="28"/>
          <w:szCs w:val="28"/>
        </w:rPr>
        <w:lastRenderedPageBreak/>
        <w:t>техническую базу и увеличивая доходы.</w:t>
      </w:r>
      <w:r w:rsidR="00A92BB8" w:rsidRPr="00DD1139">
        <w:rPr>
          <w:rFonts w:ascii="Times New Roman" w:hAnsi="Times New Roman" w:cs="Times New Roman"/>
          <w:sz w:val="28"/>
          <w:szCs w:val="28"/>
        </w:rPr>
        <w:t xml:space="preserve"> В КФХ Лысовых, рядом с отцом и матерью трудится их сын Константин, помогая родителям на полях и ферме по откорму КРС.</w:t>
      </w:r>
    </w:p>
    <w:p w:rsidR="00F85DA2" w:rsidRPr="00DD1139" w:rsidRDefault="00F85DA2" w:rsidP="00DD1139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Трудовое воспитание получает сильное развитие в семьях, проживающих в сельской местности. Частный дом, приусадебное хозяйство – все это требует слаженной работы вс</w:t>
      </w:r>
      <w:r w:rsidR="00A769C8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ех членов семьи. Здесь нет места</w:t>
      </w:r>
      <w:r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лени. Маленькие дети учатся поливать цветы, </w:t>
      </w:r>
      <w:r w:rsidR="00A92BB8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пропалывать сорняки,</w:t>
      </w:r>
      <w:r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кормить кур</w:t>
      </w:r>
      <w:r w:rsidR="00A92BB8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  <w:r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Организованная совместная работа сближает семью, укрепляет отношения между ее членами, </w:t>
      </w:r>
      <w:r w:rsidRPr="00DD1139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приносит пользу здоровью и дает предпосылки для нравственного воспитания</w:t>
      </w:r>
      <w:r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Плюс дает конкретные знания о живой природе, свойствах материалов и особенностях земледелия.</w:t>
      </w:r>
    </w:p>
    <w:p w:rsidR="00F85DA2" w:rsidRPr="00DD1139" w:rsidRDefault="00E00D69" w:rsidP="00DD1139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D1139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DD1139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Pr="00DD1139">
        <w:rPr>
          <w:rFonts w:ascii="Times New Roman" w:hAnsi="Times New Roman" w:cs="Times New Roman"/>
          <w:sz w:val="28"/>
          <w:szCs w:val="28"/>
        </w:rPr>
        <w:t xml:space="preserve"> семья </w:t>
      </w:r>
      <w:r w:rsidR="00F85DA2" w:rsidRPr="00DD1139">
        <w:rPr>
          <w:rFonts w:ascii="Times New Roman" w:hAnsi="Times New Roman" w:cs="Times New Roman"/>
          <w:sz w:val="28"/>
          <w:szCs w:val="28"/>
        </w:rPr>
        <w:t>Марии и Василия</w:t>
      </w:r>
      <w:r w:rsidRPr="00DD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DA2" w:rsidRPr="00DD1139">
        <w:rPr>
          <w:rFonts w:ascii="Times New Roman" w:hAnsi="Times New Roman" w:cs="Times New Roman"/>
          <w:sz w:val="28"/>
          <w:szCs w:val="28"/>
        </w:rPr>
        <w:t>Дубановых</w:t>
      </w:r>
      <w:proofErr w:type="spellEnd"/>
      <w:r w:rsidR="00F85DA2" w:rsidRPr="00DD1139">
        <w:rPr>
          <w:rFonts w:ascii="Times New Roman" w:hAnsi="Times New Roman" w:cs="Times New Roman"/>
          <w:sz w:val="28"/>
          <w:szCs w:val="28"/>
        </w:rPr>
        <w:t xml:space="preserve"> </w:t>
      </w:r>
      <w:r w:rsidRPr="00DD1139">
        <w:rPr>
          <w:rFonts w:ascii="Times New Roman" w:hAnsi="Times New Roman" w:cs="Times New Roman"/>
          <w:sz w:val="28"/>
          <w:szCs w:val="28"/>
        </w:rPr>
        <w:t>из села Малая Акса,</w:t>
      </w:r>
      <w:r w:rsidR="00F85DA2" w:rsidRPr="00DD1139">
        <w:rPr>
          <w:rFonts w:ascii="Times New Roman" w:hAnsi="Times New Roman" w:cs="Times New Roman"/>
          <w:sz w:val="28"/>
          <w:szCs w:val="28"/>
        </w:rPr>
        <w:t xml:space="preserve"> вырастивших 12 детей.</w:t>
      </w:r>
      <w:r w:rsidR="00F85DA2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Все дети в настоящее время проживают в сельской местности, выращивают на паевых землях зерно, корма для скота, разводят коров, телят, получая доход от реализации молока, мяса.</w:t>
      </w:r>
    </w:p>
    <w:p w:rsidR="00092878" w:rsidRPr="00DD1139" w:rsidRDefault="00092878" w:rsidP="00DD11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1139">
        <w:rPr>
          <w:rStyle w:val="c0"/>
          <w:color w:val="000000"/>
          <w:sz w:val="28"/>
          <w:szCs w:val="28"/>
          <w:shd w:val="clear" w:color="auto" w:fill="FFFFFF"/>
        </w:rPr>
        <w:t>Говоря о трудовом воспитании, мне хочется добавить несколько слов о преемственности поколений. Это важная связь между прошлым, настоящим и будущим, когда элементы прошлого сохраняются и переносятся в настоящее. С помощью преемственности из рода в род передаются семейные традиции, культурное прошлое, социальные ценности.</w:t>
      </w:r>
    </w:p>
    <w:p w:rsidR="00092878" w:rsidRPr="00DD1139" w:rsidRDefault="00092878" w:rsidP="00DD113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 w:rsidRPr="00DD1139">
        <w:rPr>
          <w:rStyle w:val="c4"/>
          <w:color w:val="000000"/>
          <w:sz w:val="28"/>
          <w:szCs w:val="28"/>
          <w:shd w:val="clear" w:color="auto" w:fill="FFFFFF"/>
        </w:rPr>
        <w:t>Наследие — это невидимая связь между потомками.</w:t>
      </w:r>
    </w:p>
    <w:p w:rsidR="00092878" w:rsidRPr="00DD1139" w:rsidRDefault="00092878" w:rsidP="00DD113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092878" w:rsidRPr="00DD1139" w:rsidRDefault="00092878" w:rsidP="00DD1139">
      <w:pPr>
        <w:pStyle w:val="a4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DD1139">
        <w:rPr>
          <w:b/>
          <w:color w:val="000000"/>
          <w:sz w:val="28"/>
          <w:szCs w:val="28"/>
        </w:rPr>
        <w:t>Династия - гордое слово!</w:t>
      </w:r>
    </w:p>
    <w:p w:rsidR="00092878" w:rsidRPr="00DD1139" w:rsidRDefault="00092878" w:rsidP="00DD1139">
      <w:pPr>
        <w:pStyle w:val="a4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DD1139">
        <w:rPr>
          <w:b/>
          <w:color w:val="000000"/>
          <w:sz w:val="28"/>
          <w:szCs w:val="28"/>
        </w:rPr>
        <w:t>Сплелись поколения в нем.</w:t>
      </w:r>
    </w:p>
    <w:p w:rsidR="00092878" w:rsidRPr="00DD1139" w:rsidRDefault="00092878" w:rsidP="00DD1139">
      <w:pPr>
        <w:pStyle w:val="a4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DD1139">
        <w:rPr>
          <w:b/>
          <w:color w:val="000000"/>
          <w:sz w:val="28"/>
          <w:szCs w:val="28"/>
        </w:rPr>
        <w:t>Мы славу труда наших предков</w:t>
      </w:r>
    </w:p>
    <w:p w:rsidR="00092878" w:rsidRPr="00DD1139" w:rsidRDefault="00092878" w:rsidP="00DD1139">
      <w:pPr>
        <w:pStyle w:val="a4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DD1139">
        <w:rPr>
          <w:b/>
          <w:color w:val="000000"/>
          <w:sz w:val="28"/>
          <w:szCs w:val="28"/>
        </w:rPr>
        <w:t>Достойно сквозь годы несем.</w:t>
      </w:r>
    </w:p>
    <w:p w:rsidR="00092878" w:rsidRPr="00DD1139" w:rsidRDefault="00092878" w:rsidP="00DD1139">
      <w:pPr>
        <w:pStyle w:val="a4"/>
        <w:shd w:val="clear" w:color="auto" w:fill="FFFFFF"/>
        <w:spacing w:before="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 w:rsidRPr="00DD1139">
        <w:rPr>
          <w:color w:val="000000"/>
          <w:sz w:val="28"/>
          <w:szCs w:val="28"/>
        </w:rPr>
        <w:t xml:space="preserve">Династии в любом деле вызывают уважение. Преемственность традиций, сопричастность к общему делу и высокая ответственность - именно эти черты характерны для тех, кто из поколения в поколение остается верен профессии. </w:t>
      </w:r>
    </w:p>
    <w:p w:rsidR="00092878" w:rsidRPr="00DD1139" w:rsidRDefault="00092878" w:rsidP="00DD11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139">
        <w:rPr>
          <w:rFonts w:ascii="Times New Roman" w:hAnsi="Times New Roman" w:cs="Times New Roman"/>
          <w:color w:val="000000"/>
          <w:sz w:val="28"/>
          <w:szCs w:val="28"/>
        </w:rPr>
        <w:t>Связанные родственными узами, работники стараются не уронить честь фамилии. Отсюда - трудолюбие, ответственность, старательность и добросовестность.</w:t>
      </w:r>
    </w:p>
    <w:p w:rsidR="00092878" w:rsidRPr="00DD1139" w:rsidRDefault="00092878" w:rsidP="00DD1139">
      <w:pPr>
        <w:pStyle w:val="a4"/>
        <w:shd w:val="clear" w:color="auto" w:fill="FFFFFF"/>
        <w:spacing w:before="0" w:beforeAutospacing="0" w:after="240" w:afterAutospacing="0"/>
        <w:jc w:val="both"/>
        <w:textAlignment w:val="top"/>
        <w:rPr>
          <w:color w:val="444444"/>
          <w:sz w:val="28"/>
          <w:szCs w:val="28"/>
          <w:shd w:val="clear" w:color="auto" w:fill="FFFFFF"/>
        </w:rPr>
      </w:pPr>
      <w:r w:rsidRPr="00DD1139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DD1139">
        <w:rPr>
          <w:rStyle w:val="apple-converted-space"/>
          <w:color w:val="444444"/>
          <w:sz w:val="28"/>
          <w:szCs w:val="28"/>
          <w:shd w:val="clear" w:color="auto" w:fill="FFFFFF"/>
        </w:rPr>
        <w:tab/>
      </w:r>
      <w:r w:rsidRPr="00DD1139">
        <w:rPr>
          <w:rStyle w:val="apple-converted-space"/>
          <w:color w:val="444444"/>
          <w:sz w:val="28"/>
          <w:szCs w:val="28"/>
          <w:shd w:val="clear" w:color="auto" w:fill="FFFFFF"/>
        </w:rPr>
        <w:t>Для примера хочу привести п</w:t>
      </w:r>
      <w:r w:rsidRPr="00DD1139">
        <w:rPr>
          <w:color w:val="444444"/>
          <w:sz w:val="28"/>
          <w:szCs w:val="28"/>
          <w:shd w:val="clear" w:color="auto" w:fill="FFFFFF"/>
        </w:rPr>
        <w:t xml:space="preserve">едагогическую династию </w:t>
      </w:r>
      <w:proofErr w:type="spellStart"/>
      <w:r w:rsidRPr="00DD1139">
        <w:rPr>
          <w:color w:val="444444"/>
          <w:sz w:val="28"/>
          <w:szCs w:val="28"/>
          <w:shd w:val="clear" w:color="auto" w:fill="FFFFFF"/>
        </w:rPr>
        <w:t>Палиновых</w:t>
      </w:r>
      <w:proofErr w:type="spellEnd"/>
      <w:r w:rsidR="00A92BB8" w:rsidRPr="00DD1139">
        <w:rPr>
          <w:color w:val="444444"/>
          <w:sz w:val="28"/>
          <w:szCs w:val="28"/>
          <w:shd w:val="clear" w:color="auto" w:fill="FFFFFF"/>
        </w:rPr>
        <w:t>, общий трудовой стаж</w:t>
      </w:r>
      <w:r w:rsidRPr="00DD1139">
        <w:rPr>
          <w:color w:val="444444"/>
          <w:sz w:val="28"/>
          <w:szCs w:val="28"/>
          <w:shd w:val="clear" w:color="auto" w:fill="FFFFFF"/>
        </w:rPr>
        <w:t xml:space="preserve"> которых составлял 2</w:t>
      </w:r>
      <w:r w:rsidR="00A769C8" w:rsidRPr="00DD1139">
        <w:rPr>
          <w:color w:val="444444"/>
          <w:sz w:val="28"/>
          <w:szCs w:val="28"/>
          <w:shd w:val="clear" w:color="auto" w:fill="FFFFFF"/>
        </w:rPr>
        <w:t>57</w:t>
      </w:r>
      <w:r w:rsidRPr="00DD1139">
        <w:rPr>
          <w:color w:val="444444"/>
          <w:sz w:val="28"/>
          <w:szCs w:val="28"/>
          <w:shd w:val="clear" w:color="auto" w:fill="FFFFFF"/>
        </w:rPr>
        <w:t xml:space="preserve"> лет</w:t>
      </w:r>
      <w:proofErr w:type="gramStart"/>
      <w:r w:rsidRPr="00DD1139">
        <w:rPr>
          <w:color w:val="444444"/>
          <w:sz w:val="28"/>
          <w:szCs w:val="28"/>
          <w:shd w:val="clear" w:color="auto" w:fill="FFFFFF"/>
        </w:rPr>
        <w:t xml:space="preserve"> </w:t>
      </w:r>
      <w:r w:rsidR="00A769C8" w:rsidRPr="00DD1139">
        <w:rPr>
          <w:color w:val="444444"/>
          <w:sz w:val="28"/>
          <w:szCs w:val="28"/>
          <w:shd w:val="clear" w:color="auto" w:fill="FFFFFF"/>
        </w:rPr>
        <w:t>.</w:t>
      </w:r>
      <w:proofErr w:type="gramEnd"/>
      <w:r w:rsidR="00A769C8" w:rsidRPr="00DD1139">
        <w:rPr>
          <w:color w:val="444444"/>
          <w:sz w:val="28"/>
          <w:szCs w:val="28"/>
          <w:shd w:val="clear" w:color="auto" w:fill="FFFFFF"/>
        </w:rPr>
        <w:t xml:space="preserve"> </w:t>
      </w:r>
      <w:r w:rsidRPr="00DD1139">
        <w:rPr>
          <w:color w:val="444444"/>
          <w:sz w:val="28"/>
          <w:szCs w:val="28"/>
          <w:shd w:val="clear" w:color="auto" w:fill="FFFFFF"/>
        </w:rPr>
        <w:t xml:space="preserve">Родоначальником династии является Михаил </w:t>
      </w:r>
      <w:proofErr w:type="spellStart"/>
      <w:r w:rsidRPr="00DD1139">
        <w:rPr>
          <w:color w:val="444444"/>
          <w:sz w:val="28"/>
          <w:szCs w:val="28"/>
          <w:shd w:val="clear" w:color="auto" w:fill="FFFFFF"/>
        </w:rPr>
        <w:t>Поликарпович</w:t>
      </w:r>
      <w:proofErr w:type="spellEnd"/>
      <w:r w:rsidRPr="00DD1139">
        <w:rPr>
          <w:color w:val="444444"/>
          <w:sz w:val="28"/>
          <w:szCs w:val="28"/>
          <w:shd w:val="clear" w:color="auto" w:fill="FFFFFF"/>
        </w:rPr>
        <w:t xml:space="preserve">  </w:t>
      </w:r>
      <w:proofErr w:type="spellStart"/>
      <w:r w:rsidRPr="00DD1139">
        <w:rPr>
          <w:color w:val="444444"/>
          <w:sz w:val="28"/>
          <w:szCs w:val="28"/>
          <w:shd w:val="clear" w:color="auto" w:fill="FFFFFF"/>
        </w:rPr>
        <w:t>Палинов</w:t>
      </w:r>
      <w:proofErr w:type="spellEnd"/>
      <w:r w:rsidRPr="00DD1139">
        <w:rPr>
          <w:color w:val="444444"/>
          <w:sz w:val="28"/>
          <w:szCs w:val="28"/>
          <w:shd w:val="clear" w:color="auto" w:fill="FFFFFF"/>
        </w:rPr>
        <w:t>, родившийся 07 января 1915 года,  в 20 лет, закончив Чувашский государственный институт, начал</w:t>
      </w:r>
      <w:r w:rsidR="004C489C" w:rsidRPr="00DD1139">
        <w:rPr>
          <w:color w:val="444444"/>
          <w:sz w:val="28"/>
          <w:szCs w:val="28"/>
          <w:shd w:val="clear" w:color="auto" w:fill="FFFFFF"/>
        </w:rPr>
        <w:t xml:space="preserve"> трудовую деятельность педагога.</w:t>
      </w:r>
      <w:r w:rsidRPr="00DD1139">
        <w:rPr>
          <w:color w:val="444444"/>
          <w:sz w:val="28"/>
          <w:szCs w:val="28"/>
          <w:shd w:val="clear" w:color="auto" w:fill="FFFFFF"/>
        </w:rPr>
        <w:t xml:space="preserve"> </w:t>
      </w:r>
      <w:r w:rsidR="004C489C" w:rsidRPr="00DD1139">
        <w:rPr>
          <w:color w:val="444444"/>
          <w:sz w:val="28"/>
          <w:szCs w:val="28"/>
          <w:shd w:val="clear" w:color="auto" w:fill="FFFFFF"/>
        </w:rPr>
        <w:t>И</w:t>
      </w:r>
      <w:r w:rsidRPr="00DD1139">
        <w:rPr>
          <w:color w:val="444444"/>
          <w:sz w:val="28"/>
          <w:szCs w:val="28"/>
          <w:shd w:val="clear" w:color="auto" w:fill="FFFFFF"/>
        </w:rPr>
        <w:t xml:space="preserve">нвалид ВОВ, любимый, уважаемый учитель  нескольких поколений </w:t>
      </w:r>
      <w:r w:rsidRPr="00DD1139">
        <w:rPr>
          <w:color w:val="444444"/>
          <w:sz w:val="28"/>
          <w:szCs w:val="28"/>
          <w:shd w:val="clear" w:color="auto" w:fill="FFFFFF"/>
        </w:rPr>
        <w:lastRenderedPageBreak/>
        <w:t>учеников. Супруга  Марфа Митрофановн</w:t>
      </w:r>
      <w:proofErr w:type="gramStart"/>
      <w:r w:rsidRPr="00DD1139">
        <w:rPr>
          <w:color w:val="444444"/>
          <w:sz w:val="28"/>
          <w:szCs w:val="28"/>
          <w:shd w:val="clear" w:color="auto" w:fill="FFFFFF"/>
        </w:rPr>
        <w:t>а-</w:t>
      </w:r>
      <w:proofErr w:type="gramEnd"/>
      <w:r w:rsidRPr="00DD1139">
        <w:rPr>
          <w:color w:val="444444"/>
          <w:sz w:val="28"/>
          <w:szCs w:val="28"/>
          <w:shd w:val="clear" w:color="auto" w:fill="FFFFFF"/>
        </w:rPr>
        <w:t xml:space="preserve"> учительница начальных классов, вмести с мужем вырастили девятерых детей. Четверо детей - Валентин, </w:t>
      </w:r>
      <w:proofErr w:type="spellStart"/>
      <w:r w:rsidRPr="00DD1139">
        <w:rPr>
          <w:color w:val="444444"/>
          <w:sz w:val="28"/>
          <w:szCs w:val="28"/>
          <w:shd w:val="clear" w:color="auto" w:fill="FFFFFF"/>
        </w:rPr>
        <w:t>Нарспи</w:t>
      </w:r>
      <w:proofErr w:type="spellEnd"/>
      <w:r w:rsidRPr="00DD1139">
        <w:rPr>
          <w:color w:val="444444"/>
          <w:sz w:val="28"/>
          <w:szCs w:val="28"/>
          <w:shd w:val="clear" w:color="auto" w:fill="FFFFFF"/>
        </w:rPr>
        <w:t>, Лидия и Галина выбрали профессию родителей и посвятили свою жизнь обучению и воспитанию детей. В настоящее время пятеро внучек и одна правнучка</w:t>
      </w:r>
      <w:r w:rsidR="004C489C" w:rsidRPr="00DD1139">
        <w:rPr>
          <w:color w:val="444444"/>
          <w:sz w:val="28"/>
          <w:szCs w:val="28"/>
          <w:shd w:val="clear" w:color="auto" w:fill="FFFFFF"/>
        </w:rPr>
        <w:t xml:space="preserve"> продолжают дело деда и прадеда,</w:t>
      </w:r>
      <w:r w:rsidR="00301F0F" w:rsidRPr="00DD1139">
        <w:rPr>
          <w:color w:val="444444"/>
          <w:sz w:val="28"/>
          <w:szCs w:val="28"/>
          <w:shd w:val="clear" w:color="auto" w:fill="FFFFFF"/>
        </w:rPr>
        <w:t xml:space="preserve"> две правнучки получают педагоги</w:t>
      </w:r>
      <w:r w:rsidR="004C489C" w:rsidRPr="00DD1139">
        <w:rPr>
          <w:color w:val="444444"/>
          <w:sz w:val="28"/>
          <w:szCs w:val="28"/>
          <w:shd w:val="clear" w:color="auto" w:fill="FFFFFF"/>
        </w:rPr>
        <w:t>ческое образование в ВУЗах.</w:t>
      </w:r>
      <w:r w:rsidR="00A92BB8" w:rsidRPr="00DD1139">
        <w:rPr>
          <w:color w:val="444444"/>
          <w:sz w:val="28"/>
          <w:szCs w:val="28"/>
          <w:shd w:val="clear" w:color="auto" w:fill="FFFFFF"/>
        </w:rPr>
        <w:t xml:space="preserve"> Таких педагогических династий в районе</w:t>
      </w:r>
      <w:r w:rsidR="00E97CF3" w:rsidRPr="00DD1139">
        <w:rPr>
          <w:color w:val="444444"/>
          <w:sz w:val="28"/>
          <w:szCs w:val="28"/>
          <w:shd w:val="clear" w:color="auto" w:fill="FFFFFF"/>
        </w:rPr>
        <w:t xml:space="preserve"> много, так</w:t>
      </w:r>
      <w:r w:rsidR="00A92BB8" w:rsidRPr="00DD1139">
        <w:rPr>
          <w:color w:val="444444"/>
          <w:sz w:val="28"/>
          <w:szCs w:val="28"/>
          <w:shd w:val="clear" w:color="auto" w:fill="FFFFFF"/>
        </w:rPr>
        <w:t>же</w:t>
      </w:r>
      <w:r w:rsidR="00E97CF3" w:rsidRPr="00DD1139">
        <w:rPr>
          <w:color w:val="444444"/>
          <w:sz w:val="28"/>
          <w:szCs w:val="28"/>
          <w:shd w:val="clear" w:color="auto" w:fill="FFFFFF"/>
        </w:rPr>
        <w:t xml:space="preserve"> много династий врачей. К сожалению, молодое поколение  в основном обустраивается в городах. Из династии врачей, только двое сыновей  заслуженного врача России Валеевой Венеры </w:t>
      </w:r>
      <w:proofErr w:type="spellStart"/>
      <w:r w:rsidR="00360A3D" w:rsidRPr="00DD1139">
        <w:rPr>
          <w:color w:val="444444"/>
          <w:sz w:val="28"/>
          <w:szCs w:val="28"/>
          <w:shd w:val="clear" w:color="auto" w:fill="FFFFFF"/>
        </w:rPr>
        <w:t>Харисовны</w:t>
      </w:r>
      <w:proofErr w:type="spellEnd"/>
      <w:r w:rsidR="00360A3D" w:rsidRPr="00DD1139">
        <w:rPr>
          <w:color w:val="444444"/>
          <w:sz w:val="28"/>
          <w:szCs w:val="28"/>
          <w:shd w:val="clear" w:color="auto" w:fill="FFFFFF"/>
        </w:rPr>
        <w:t xml:space="preserve"> </w:t>
      </w:r>
      <w:r w:rsidR="00E97CF3" w:rsidRPr="00DD1139">
        <w:rPr>
          <w:color w:val="444444"/>
          <w:sz w:val="28"/>
          <w:szCs w:val="28"/>
          <w:shd w:val="clear" w:color="auto" w:fill="FFFFFF"/>
        </w:rPr>
        <w:t>остались в родном районе.</w:t>
      </w:r>
    </w:p>
    <w:p w:rsidR="00092878" w:rsidRPr="00DD1139" w:rsidRDefault="00092878" w:rsidP="00DD1139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textAlignment w:val="top"/>
        <w:rPr>
          <w:color w:val="444444"/>
          <w:sz w:val="28"/>
          <w:szCs w:val="28"/>
          <w:shd w:val="clear" w:color="auto" w:fill="FFFFFF"/>
        </w:rPr>
      </w:pPr>
      <w:r w:rsidRPr="00DD1139">
        <w:rPr>
          <w:color w:val="444444"/>
          <w:sz w:val="28"/>
          <w:szCs w:val="28"/>
          <w:shd w:val="clear" w:color="auto" w:fill="FFFFFF"/>
        </w:rPr>
        <w:t>К сожалению трудовых династий рабочих профессий из года в год становится все меньше и меньше, прошли времена</w:t>
      </w:r>
      <w:r w:rsidR="008E04E6" w:rsidRPr="00DD1139">
        <w:rPr>
          <w:color w:val="444444"/>
          <w:sz w:val="28"/>
          <w:szCs w:val="28"/>
          <w:shd w:val="clear" w:color="auto" w:fill="FFFFFF"/>
        </w:rPr>
        <w:t>,</w:t>
      </w:r>
      <w:r w:rsidRPr="00DD1139">
        <w:rPr>
          <w:color w:val="444444"/>
          <w:sz w:val="28"/>
          <w:szCs w:val="28"/>
          <w:shd w:val="clear" w:color="auto" w:fill="FFFFFF"/>
        </w:rPr>
        <w:t xml:space="preserve"> когда за штурвал комбайна</w:t>
      </w:r>
      <w:r w:rsidR="008E04E6" w:rsidRPr="00DD1139">
        <w:rPr>
          <w:color w:val="444444"/>
          <w:sz w:val="28"/>
          <w:szCs w:val="28"/>
          <w:shd w:val="clear" w:color="auto" w:fill="FFFFFF"/>
        </w:rPr>
        <w:t>, вслед за отцом,</w:t>
      </w:r>
      <w:r w:rsidRPr="00DD1139">
        <w:rPr>
          <w:color w:val="444444"/>
          <w:sz w:val="28"/>
          <w:szCs w:val="28"/>
          <w:shd w:val="clear" w:color="auto" w:fill="FFFFFF"/>
        </w:rPr>
        <w:t xml:space="preserve"> один за другим садились сыновья постарше, а сыновья помладше ходили в помощниках. Из одной  семьи </w:t>
      </w:r>
      <w:proofErr w:type="spellStart"/>
      <w:r w:rsidRPr="00DD1139">
        <w:rPr>
          <w:color w:val="444444"/>
          <w:sz w:val="28"/>
          <w:szCs w:val="28"/>
          <w:shd w:val="clear" w:color="auto" w:fill="FFFFFF"/>
        </w:rPr>
        <w:t>Айметдиновых</w:t>
      </w:r>
      <w:proofErr w:type="spellEnd"/>
      <w:r w:rsidRPr="00DD1139">
        <w:rPr>
          <w:color w:val="444444"/>
          <w:sz w:val="28"/>
          <w:szCs w:val="28"/>
          <w:shd w:val="clear" w:color="auto" w:fill="FFFFFF"/>
        </w:rPr>
        <w:t xml:space="preserve"> или </w:t>
      </w:r>
      <w:proofErr w:type="spellStart"/>
      <w:r w:rsidRPr="00DD1139">
        <w:rPr>
          <w:color w:val="444444"/>
          <w:sz w:val="28"/>
          <w:szCs w:val="28"/>
          <w:shd w:val="clear" w:color="auto" w:fill="FFFFFF"/>
        </w:rPr>
        <w:t>Хайруллиных</w:t>
      </w:r>
      <w:proofErr w:type="spellEnd"/>
      <w:r w:rsidR="00DE16AE" w:rsidRPr="00DD1139">
        <w:rPr>
          <w:color w:val="444444"/>
          <w:sz w:val="28"/>
          <w:szCs w:val="28"/>
          <w:shd w:val="clear" w:color="auto" w:fill="FFFFFF"/>
        </w:rPr>
        <w:t xml:space="preserve"> из села Старое Дрожжаное</w:t>
      </w:r>
      <w:r w:rsidRPr="00DD1139">
        <w:rPr>
          <w:color w:val="444444"/>
          <w:sz w:val="28"/>
          <w:szCs w:val="28"/>
          <w:shd w:val="clear" w:color="auto" w:fill="FFFFFF"/>
        </w:rPr>
        <w:t>, в период сенокоса или жатвы, работали на технике по 5-6 человек еще по 5-6 девочек и девушек работали  на разных полевых работах. Родителям и в голову не приходило запрещать им трудиться вместе со всеми</w:t>
      </w:r>
      <w:r w:rsidR="008E04E6" w:rsidRPr="00DD1139">
        <w:rPr>
          <w:color w:val="444444"/>
          <w:sz w:val="28"/>
          <w:szCs w:val="28"/>
          <w:shd w:val="clear" w:color="auto" w:fill="FFFFFF"/>
        </w:rPr>
        <w:t>, хотя и жалко было будить по утрам в 3-4 часа. Детям нравилось чувствовать себя нужными, полезными, зарабатывающими для семьи сено, зерно, сахар и чуть-чуть денег, зато всю зиму скотина сытая и семья с продуктами.</w:t>
      </w:r>
    </w:p>
    <w:p w:rsidR="00B45CF5" w:rsidRPr="00DD1139" w:rsidRDefault="00DD1139" w:rsidP="00DD1139">
      <w:pPr>
        <w:tabs>
          <w:tab w:val="left" w:pos="11412"/>
        </w:tabs>
        <w:spacing w:after="160" w:line="259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="00B45CF5" w:rsidRPr="00DD1139">
        <w:rPr>
          <w:rFonts w:ascii="Times New Roman" w:eastAsia="Calibri" w:hAnsi="Times New Roman" w:cs="Times New Roman"/>
          <w:sz w:val="28"/>
          <w:szCs w:val="28"/>
        </w:rPr>
        <w:t>Дрожжановский</w:t>
      </w:r>
      <w:proofErr w:type="spellEnd"/>
      <w:r w:rsidR="00B45CF5" w:rsidRPr="00DD1139">
        <w:rPr>
          <w:rFonts w:ascii="Times New Roman" w:eastAsia="Calibri" w:hAnsi="Times New Roman" w:cs="Times New Roman"/>
          <w:sz w:val="28"/>
          <w:szCs w:val="28"/>
        </w:rPr>
        <w:t xml:space="preserve">    муниципальный  район  обладает  необходимым  потенциалом  для  проведения  </w:t>
      </w:r>
      <w:r w:rsidR="00301F0F" w:rsidRPr="00DD1139">
        <w:rPr>
          <w:rFonts w:ascii="Times New Roman" w:eastAsia="Calibri" w:hAnsi="Times New Roman" w:cs="Times New Roman"/>
          <w:sz w:val="28"/>
          <w:szCs w:val="28"/>
        </w:rPr>
        <w:t>последовательной  высокоэффекти</w:t>
      </w:r>
      <w:r w:rsidR="00B45CF5" w:rsidRPr="00DD1139">
        <w:rPr>
          <w:rFonts w:ascii="Times New Roman" w:eastAsia="Calibri" w:hAnsi="Times New Roman" w:cs="Times New Roman"/>
          <w:sz w:val="28"/>
          <w:szCs w:val="28"/>
        </w:rPr>
        <w:t>вной   работы  по  развитию  нравственности</w:t>
      </w:r>
      <w:r w:rsidR="00FD051B" w:rsidRPr="00DD113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45CF5" w:rsidRPr="00DD1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51B" w:rsidRPr="00DD1139">
        <w:rPr>
          <w:rFonts w:ascii="Times New Roman" w:eastAsia="Calibri" w:hAnsi="Times New Roman" w:cs="Times New Roman"/>
          <w:sz w:val="28"/>
          <w:szCs w:val="28"/>
        </w:rPr>
        <w:t xml:space="preserve">патриотизма  </w:t>
      </w:r>
      <w:r w:rsidR="00B45CF5" w:rsidRPr="00DD1139">
        <w:rPr>
          <w:rFonts w:ascii="Times New Roman" w:eastAsia="Calibri" w:hAnsi="Times New Roman" w:cs="Times New Roman"/>
          <w:sz w:val="28"/>
          <w:szCs w:val="28"/>
        </w:rPr>
        <w:t xml:space="preserve"> у  молодого  поколения.  14 наших  земляков  удостоены  высоких  званий  Героя  Советского  Союза,  героя  Социалистического  труда,  Героя  России,  3  полных  кавалера  орденов  Боевой  и  Трудовой  Славы.    60 </w:t>
      </w:r>
      <w:proofErr w:type="spellStart"/>
      <w:r w:rsidR="00B45CF5" w:rsidRPr="00DD1139">
        <w:rPr>
          <w:rFonts w:ascii="Times New Roman" w:eastAsia="Calibri" w:hAnsi="Times New Roman" w:cs="Times New Roman"/>
          <w:sz w:val="28"/>
          <w:szCs w:val="28"/>
        </w:rPr>
        <w:t>дрожжановцев</w:t>
      </w:r>
      <w:proofErr w:type="spellEnd"/>
      <w:r w:rsidR="00B45CF5" w:rsidRPr="00DD1139">
        <w:rPr>
          <w:rFonts w:ascii="Times New Roman" w:eastAsia="Calibri" w:hAnsi="Times New Roman" w:cs="Times New Roman"/>
          <w:sz w:val="28"/>
          <w:szCs w:val="28"/>
        </w:rPr>
        <w:t xml:space="preserve">  являются  докторами  наук  и  профессорами,  более  100  кандидатов  наук.</w:t>
      </w:r>
      <w:proofErr w:type="gramEnd"/>
      <w:r w:rsidR="00B45CF5" w:rsidRPr="00DD1139">
        <w:rPr>
          <w:rFonts w:ascii="Times New Roman" w:eastAsia="Calibri" w:hAnsi="Times New Roman" w:cs="Times New Roman"/>
          <w:sz w:val="28"/>
          <w:szCs w:val="28"/>
        </w:rPr>
        <w:t xml:space="preserve">   Около 300  землякам  присвоены  звания  Заслуженного  или  почетного  работника  СССР, РСФСР,  РФ, РТ  </w:t>
      </w:r>
      <w:r w:rsidR="002C72E0" w:rsidRPr="00DD1139">
        <w:rPr>
          <w:rFonts w:ascii="Times New Roman" w:eastAsia="Calibri" w:hAnsi="Times New Roman" w:cs="Times New Roman"/>
          <w:sz w:val="28"/>
          <w:szCs w:val="28"/>
        </w:rPr>
        <w:t xml:space="preserve">и  других  регионов.  </w:t>
      </w:r>
      <w:proofErr w:type="gramStart"/>
      <w:r w:rsidR="002C72E0" w:rsidRPr="00DD1139">
        <w:rPr>
          <w:rFonts w:ascii="Times New Roman" w:eastAsia="Calibri" w:hAnsi="Times New Roman" w:cs="Times New Roman"/>
          <w:sz w:val="28"/>
          <w:szCs w:val="28"/>
        </w:rPr>
        <w:t>На  фронта</w:t>
      </w:r>
      <w:r w:rsidR="00B45CF5" w:rsidRPr="00DD1139">
        <w:rPr>
          <w:rFonts w:ascii="Times New Roman" w:eastAsia="Calibri" w:hAnsi="Times New Roman" w:cs="Times New Roman"/>
          <w:sz w:val="28"/>
          <w:szCs w:val="28"/>
        </w:rPr>
        <w:t xml:space="preserve">  Великой  Отечественной  войны  мобилизованы  14375    человек,  из   них  более  8000  не вернулись.</w:t>
      </w:r>
      <w:proofErr w:type="gramEnd"/>
      <w:r w:rsidR="00B45CF5" w:rsidRPr="00DD1139">
        <w:rPr>
          <w:rFonts w:ascii="Times New Roman" w:eastAsia="Calibri" w:hAnsi="Times New Roman" w:cs="Times New Roman"/>
          <w:sz w:val="28"/>
          <w:szCs w:val="28"/>
        </w:rPr>
        <w:t xml:space="preserve">  В  каждом  селе  еще  живы   ветераны,  чье  детство  и  юность  пришлись  на  годы  войны. Проживают  люди, всю  жизнь  проработавшие  на  производстве,  получившие  высокие  правительственные  награды  за  труд,  звания  «Заслуженный  колхозник»,  «почетный  гражданин  села».  </w:t>
      </w:r>
    </w:p>
    <w:p w:rsidR="00CB204B" w:rsidRPr="00DD1139" w:rsidRDefault="00B45CF5" w:rsidP="00DD1139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color w:val="383838"/>
          <w:sz w:val="28"/>
          <w:szCs w:val="28"/>
        </w:rPr>
      </w:pPr>
      <w:r w:rsidRPr="00DD1139">
        <w:rPr>
          <w:rFonts w:eastAsia="Calibri"/>
          <w:sz w:val="28"/>
          <w:szCs w:val="28"/>
        </w:rPr>
        <w:t xml:space="preserve">Члены Общественной организации ветеранов с помощью педагогических коллективов организовали исследовательскую работу </w:t>
      </w:r>
      <w:r w:rsidRPr="00DD1139">
        <w:rPr>
          <w:b/>
          <w:sz w:val="28"/>
          <w:szCs w:val="28"/>
        </w:rPr>
        <w:t xml:space="preserve">«Использование  наследия  достижений   ветеранов   в  патриотическом  воспитании  молодежи» </w:t>
      </w:r>
      <w:r w:rsidRPr="00DD1139">
        <w:rPr>
          <w:rFonts w:eastAsia="Calibri"/>
          <w:sz w:val="28"/>
          <w:szCs w:val="28"/>
        </w:rPr>
        <w:t xml:space="preserve">по поиску своих земляков - людей интересной судьбы, которые прославили своим трудом, мастерством свою малую родину. С этой целью был </w:t>
      </w:r>
      <w:r w:rsidRPr="00DD1139">
        <w:rPr>
          <w:rFonts w:eastAsia="Calibri"/>
          <w:sz w:val="28"/>
          <w:szCs w:val="28"/>
        </w:rPr>
        <w:lastRenderedPageBreak/>
        <w:t xml:space="preserve">проведен  районный  конкурс  письменных  работ  и фотоальбомов «Мы гордимся тобой, ветеран!», в ходе написания которых учащиеся встречались со своими знаменитыми родственниками,  сумевшими оставить след в истории села, района, республики или страны. </w:t>
      </w:r>
      <w:proofErr w:type="gramStart"/>
      <w:r w:rsidRPr="00DD1139">
        <w:rPr>
          <w:rFonts w:eastAsia="Calibri"/>
          <w:sz w:val="28"/>
          <w:szCs w:val="28"/>
        </w:rPr>
        <w:t>В ходе исследовательских работ</w:t>
      </w:r>
      <w:r w:rsidR="002C72E0" w:rsidRPr="00DD1139">
        <w:rPr>
          <w:rFonts w:eastAsia="Calibri"/>
          <w:sz w:val="28"/>
          <w:szCs w:val="28"/>
        </w:rPr>
        <w:t>,</w:t>
      </w:r>
      <w:r w:rsidRPr="00DD1139">
        <w:rPr>
          <w:rFonts w:eastAsia="Calibri"/>
          <w:sz w:val="28"/>
          <w:szCs w:val="28"/>
        </w:rPr>
        <w:t xml:space="preserve"> брали интервью у награжденных орденами и медалями за  трудовые и воинские заслуги, изучали и копировали материалы из их семейных архивов.</w:t>
      </w:r>
      <w:proofErr w:type="gramEnd"/>
      <w:r w:rsidRPr="00DD1139">
        <w:rPr>
          <w:rFonts w:eastAsia="Calibri"/>
          <w:sz w:val="28"/>
          <w:szCs w:val="28"/>
        </w:rPr>
        <w:t xml:space="preserve"> Одновременно  учащиеся  вели  работу  по  пополнению  фондов  школьных  музеев  дополнительными материалами  из  домашних  архивов  ветеранов,  переданных  ими  в  ходе  общения,  собирали  материал  о  выпускниках  своих  школ,  удостоенных  званий   «Заслуженный   или  Почетный работник…»  СССР,  РСФСР  и  России.  Создали  </w:t>
      </w:r>
      <w:proofErr w:type="gramStart"/>
      <w:r w:rsidRPr="00DD1139">
        <w:rPr>
          <w:rFonts w:eastAsia="Calibri"/>
          <w:sz w:val="28"/>
          <w:szCs w:val="28"/>
        </w:rPr>
        <w:t>школьные</w:t>
      </w:r>
      <w:proofErr w:type="gramEnd"/>
      <w:r w:rsidRPr="00DD1139">
        <w:rPr>
          <w:rFonts w:eastAsia="Calibri"/>
          <w:sz w:val="28"/>
          <w:szCs w:val="28"/>
        </w:rPr>
        <w:t xml:space="preserve">  фотогалереи.  Районный  Совет  ветеранов,  совместно  с  руководителями  ветеранских  организаций  сельских    поселений, </w:t>
      </w:r>
      <w:r w:rsidR="00821816" w:rsidRPr="00DD1139">
        <w:rPr>
          <w:sz w:val="28"/>
          <w:szCs w:val="28"/>
        </w:rPr>
        <w:t>с участием местных органов, школьников, сослуживцев и ро</w:t>
      </w:r>
      <w:r w:rsidR="00101000" w:rsidRPr="00DD1139">
        <w:rPr>
          <w:sz w:val="28"/>
          <w:szCs w:val="28"/>
        </w:rPr>
        <w:t>дственников</w:t>
      </w:r>
      <w:r w:rsidR="00821816" w:rsidRPr="00DD1139">
        <w:rPr>
          <w:sz w:val="28"/>
          <w:szCs w:val="28"/>
        </w:rPr>
        <w:t xml:space="preserve">, </w:t>
      </w:r>
      <w:r w:rsidR="00821816" w:rsidRPr="00DD1139">
        <w:rPr>
          <w:rFonts w:eastAsia="Calibri"/>
          <w:sz w:val="28"/>
          <w:szCs w:val="28"/>
        </w:rPr>
        <w:t>поздравляе</w:t>
      </w:r>
      <w:r w:rsidRPr="00DD1139">
        <w:rPr>
          <w:rFonts w:eastAsia="Calibri"/>
          <w:sz w:val="28"/>
          <w:szCs w:val="28"/>
        </w:rPr>
        <w:t>т пенсионеров в день их юбилеев.</w:t>
      </w:r>
      <w:r w:rsidR="00821816" w:rsidRPr="00DD1139">
        <w:rPr>
          <w:sz w:val="28"/>
          <w:szCs w:val="28"/>
        </w:rPr>
        <w:t xml:space="preserve"> </w:t>
      </w:r>
    </w:p>
    <w:p w:rsidR="00B45CF5" w:rsidRPr="00DD1139" w:rsidRDefault="00B45CF5" w:rsidP="00DD113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139">
        <w:rPr>
          <w:rFonts w:ascii="Times New Roman" w:eastAsia="Calibri" w:hAnsi="Times New Roman" w:cs="Times New Roman"/>
          <w:sz w:val="28"/>
          <w:szCs w:val="28"/>
        </w:rPr>
        <w:t xml:space="preserve">Основной  целью  проекта  </w:t>
      </w:r>
      <w:r w:rsidRPr="00DD1139">
        <w:rPr>
          <w:rFonts w:ascii="Times New Roman" w:hAnsi="Times New Roman" w:cs="Times New Roman"/>
          <w:b/>
          <w:sz w:val="28"/>
          <w:szCs w:val="28"/>
        </w:rPr>
        <w:t xml:space="preserve">«Использование  наследия  достижений   ветеранов   в  патриотическом  воспитании  молодежи» </w:t>
      </w:r>
      <w:r w:rsidRPr="00DD1139">
        <w:rPr>
          <w:rFonts w:ascii="Times New Roman" w:eastAsia="Calibri" w:hAnsi="Times New Roman" w:cs="Times New Roman"/>
          <w:sz w:val="28"/>
          <w:szCs w:val="28"/>
        </w:rPr>
        <w:t xml:space="preserve">является  вооружение  учащихся  навыками  живого  общения  </w:t>
      </w:r>
      <w:proofErr w:type="gramStart"/>
      <w:r w:rsidRPr="00DD1139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DD1139">
        <w:rPr>
          <w:rFonts w:ascii="Times New Roman" w:eastAsia="Calibri" w:hAnsi="Times New Roman" w:cs="Times New Roman"/>
          <w:sz w:val="28"/>
          <w:szCs w:val="28"/>
        </w:rPr>
        <w:t xml:space="preserve">  взрослыми  и  самостоятельной  исследовательской  деятельности,  в  процессе  которого  они  проникнутся    чувствами  уважения  к  славному  прошлому  своих  предков,  любви  к Родине,  развитие   их  литературных  способностей;  подготовка  инициативных  групп  учащихся,  обладающих  навыками  общения  со  старшим  поколением  и  располагающими  богатым  методическим  и  фактическим  материалом,  которые  в  дальнейшем  станут  организующим  ядром  для  последовательной  воспитательной  работы  патриотической  направленности.  Посредством  организации  живого  общения   молодежи  с   представителями  старшего  поколения,  имеющих   значительные  трудовые  и  воинские    достижения  в  прошлом,  </w:t>
      </w:r>
      <w:proofErr w:type="gramStart"/>
      <w:r w:rsidRPr="00DD1139">
        <w:rPr>
          <w:rFonts w:ascii="Times New Roman" w:eastAsia="Calibri" w:hAnsi="Times New Roman" w:cs="Times New Roman"/>
          <w:sz w:val="28"/>
          <w:szCs w:val="28"/>
        </w:rPr>
        <w:t>обращается  внимание</w:t>
      </w:r>
      <w:proofErr w:type="gramEnd"/>
      <w:r w:rsidRPr="00DD1139">
        <w:rPr>
          <w:rFonts w:ascii="Times New Roman" w:eastAsia="Calibri" w:hAnsi="Times New Roman" w:cs="Times New Roman"/>
          <w:sz w:val="28"/>
          <w:szCs w:val="28"/>
        </w:rPr>
        <w:t xml:space="preserve">  учащейся  молодежи  к  проблемам  пожилых  людей   в  сегодняшней  реальной  жизни,  их  весомый  вклад  в  развитие  и  процветание    малой  Родины.  Живое  общение  с  ветеранами  укрепит  моральный  облик  ребят,  пробудит  в  них  чувства   гордости  за  прошлое  своей  Родины,  своих  родных,  земляков,  вызовет  их  интерес  к  учебе,  любовь  к  труду,  воспитает  уважительное  отношение  </w:t>
      </w:r>
      <w:proofErr w:type="gramStart"/>
      <w:r w:rsidRPr="00DD113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DD1139">
        <w:rPr>
          <w:rFonts w:ascii="Times New Roman" w:eastAsia="Calibri" w:hAnsi="Times New Roman" w:cs="Times New Roman"/>
          <w:sz w:val="28"/>
          <w:szCs w:val="28"/>
        </w:rPr>
        <w:t xml:space="preserve">  пожилым. </w:t>
      </w:r>
    </w:p>
    <w:p w:rsidR="00B45CF5" w:rsidRPr="00DD1139" w:rsidRDefault="00B45CF5" w:rsidP="00DD1139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139">
        <w:rPr>
          <w:rFonts w:ascii="Times New Roman" w:eastAsia="Calibri" w:hAnsi="Times New Roman" w:cs="Times New Roman"/>
          <w:sz w:val="28"/>
          <w:szCs w:val="28"/>
        </w:rPr>
        <w:t>Старшее  поколение,  чувствуя  внимание  к  своей  персоне  с</w:t>
      </w:r>
      <w:r w:rsidR="0029606E" w:rsidRPr="00DD1139">
        <w:rPr>
          <w:rFonts w:ascii="Times New Roman" w:eastAsia="Calibri" w:hAnsi="Times New Roman" w:cs="Times New Roman"/>
          <w:sz w:val="28"/>
          <w:szCs w:val="28"/>
        </w:rPr>
        <w:t>о  стороны  подростков,   понимает</w:t>
      </w:r>
      <w:r w:rsidRPr="00DD1139">
        <w:rPr>
          <w:rFonts w:ascii="Times New Roman" w:eastAsia="Calibri" w:hAnsi="Times New Roman" w:cs="Times New Roman"/>
          <w:sz w:val="28"/>
          <w:szCs w:val="28"/>
        </w:rPr>
        <w:t xml:space="preserve">  свою  нужность  в  этой  жизни,  приобретет  дополнительный  жизненный  тонус. Реали</w:t>
      </w:r>
      <w:r w:rsidR="0029606E" w:rsidRPr="00DD1139">
        <w:rPr>
          <w:rFonts w:ascii="Times New Roman" w:eastAsia="Calibri" w:hAnsi="Times New Roman" w:cs="Times New Roman"/>
          <w:sz w:val="28"/>
          <w:szCs w:val="28"/>
        </w:rPr>
        <w:t xml:space="preserve">зация  проекта  положительно  </w:t>
      </w:r>
      <w:r w:rsidRPr="00DD1139">
        <w:rPr>
          <w:rFonts w:ascii="Times New Roman" w:eastAsia="Calibri" w:hAnsi="Times New Roman" w:cs="Times New Roman"/>
          <w:sz w:val="28"/>
          <w:szCs w:val="28"/>
        </w:rPr>
        <w:t>влияет  на  психику  пенсионеров</w:t>
      </w:r>
      <w:r w:rsidR="0029606E" w:rsidRPr="00DD1139">
        <w:rPr>
          <w:rFonts w:ascii="Times New Roman" w:eastAsia="Calibri" w:hAnsi="Times New Roman" w:cs="Times New Roman"/>
          <w:sz w:val="28"/>
          <w:szCs w:val="28"/>
        </w:rPr>
        <w:t>,  повышает</w:t>
      </w:r>
      <w:r w:rsidRPr="00DD1139">
        <w:rPr>
          <w:rFonts w:ascii="Times New Roman" w:eastAsia="Calibri" w:hAnsi="Times New Roman" w:cs="Times New Roman"/>
          <w:sz w:val="28"/>
          <w:szCs w:val="28"/>
        </w:rPr>
        <w:t xml:space="preserve">  и</w:t>
      </w:r>
      <w:r w:rsidR="0029606E" w:rsidRPr="00DD1139">
        <w:rPr>
          <w:rFonts w:ascii="Times New Roman" w:eastAsia="Calibri" w:hAnsi="Times New Roman" w:cs="Times New Roman"/>
          <w:sz w:val="28"/>
          <w:szCs w:val="28"/>
        </w:rPr>
        <w:t>х  интерес  к  жизни  и  чувство</w:t>
      </w:r>
      <w:r w:rsidRPr="00DD1139">
        <w:rPr>
          <w:rFonts w:ascii="Times New Roman" w:eastAsia="Calibri" w:hAnsi="Times New Roman" w:cs="Times New Roman"/>
          <w:sz w:val="28"/>
          <w:szCs w:val="28"/>
        </w:rPr>
        <w:t xml:space="preserve">  своей   значимости.</w:t>
      </w:r>
    </w:p>
    <w:p w:rsidR="00B45CF5" w:rsidRPr="00DD1139" w:rsidRDefault="00DD1139" w:rsidP="00DD1139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84A63" w:rsidRPr="00DD1139">
        <w:rPr>
          <w:rFonts w:ascii="Times New Roman" w:hAnsi="Times New Roman" w:cs="Times New Roman"/>
          <w:sz w:val="28"/>
          <w:szCs w:val="28"/>
        </w:rPr>
        <w:t>С участием школьников</w:t>
      </w:r>
      <w:r w:rsidR="00B13563" w:rsidRPr="00DD1139">
        <w:rPr>
          <w:rFonts w:ascii="Times New Roman" w:hAnsi="Times New Roman" w:cs="Times New Roman"/>
          <w:sz w:val="28"/>
          <w:szCs w:val="28"/>
        </w:rPr>
        <w:t>, молодежи,</w:t>
      </w:r>
      <w:r w:rsidR="00784A63" w:rsidRPr="00DD1139">
        <w:rPr>
          <w:rFonts w:ascii="Times New Roman" w:hAnsi="Times New Roman" w:cs="Times New Roman"/>
          <w:sz w:val="28"/>
          <w:szCs w:val="28"/>
        </w:rPr>
        <w:t xml:space="preserve"> п</w:t>
      </w:r>
      <w:r w:rsidR="00B45CF5" w:rsidRPr="00DD1139">
        <w:rPr>
          <w:rFonts w:ascii="Times New Roman" w:hAnsi="Times New Roman" w:cs="Times New Roman"/>
          <w:sz w:val="28"/>
          <w:szCs w:val="28"/>
        </w:rPr>
        <w:t>ровод</w:t>
      </w:r>
      <w:r w:rsidR="00784A63" w:rsidRPr="00DD1139">
        <w:rPr>
          <w:rFonts w:ascii="Times New Roman" w:hAnsi="Times New Roman" w:cs="Times New Roman"/>
          <w:sz w:val="28"/>
          <w:szCs w:val="28"/>
        </w:rPr>
        <w:t>ятся</w:t>
      </w:r>
      <w:r w:rsidR="00B45CF5" w:rsidRPr="00DD1139">
        <w:rPr>
          <w:rFonts w:ascii="Times New Roman" w:hAnsi="Times New Roman" w:cs="Times New Roman"/>
          <w:sz w:val="28"/>
          <w:szCs w:val="28"/>
        </w:rPr>
        <w:t xml:space="preserve"> митинги у мемориалов, приуроченные к различным знаменательным датам, у бюстов героев района, приуроченные к их дням рождения. </w:t>
      </w:r>
    </w:p>
    <w:p w:rsidR="00350E96" w:rsidRPr="00DD1139" w:rsidRDefault="00DD1139" w:rsidP="00DD1139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0E96" w:rsidRPr="00DD1139">
        <w:rPr>
          <w:rFonts w:ascii="Times New Roman" w:hAnsi="Times New Roman" w:cs="Times New Roman"/>
          <w:sz w:val="28"/>
          <w:szCs w:val="28"/>
          <w:u w:val="single"/>
        </w:rPr>
        <w:t>Организация и проведение мероприятия ко дню Победы, дню Памяти, дню Героя, дню рождения комсомола, дню вывода, дню ввода наших войск в Афганист</w:t>
      </w:r>
      <w:r w:rsidR="00B13563" w:rsidRPr="00DD1139">
        <w:rPr>
          <w:rFonts w:ascii="Times New Roman" w:hAnsi="Times New Roman" w:cs="Times New Roman"/>
          <w:sz w:val="28"/>
          <w:szCs w:val="28"/>
          <w:u w:val="single"/>
        </w:rPr>
        <w:t>ан, дню георгиевской ленты, дню</w:t>
      </w:r>
      <w:r w:rsidR="00350E96" w:rsidRPr="00DD1139">
        <w:rPr>
          <w:rFonts w:ascii="Times New Roman" w:hAnsi="Times New Roman" w:cs="Times New Roman"/>
          <w:sz w:val="28"/>
          <w:szCs w:val="28"/>
          <w:u w:val="single"/>
        </w:rPr>
        <w:t xml:space="preserve"> призывника,  и ко многим другие памятным  дням</w:t>
      </w:r>
      <w:proofErr w:type="gramStart"/>
      <w:r w:rsidR="00350E96" w:rsidRPr="00DD1139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350E96" w:rsidRPr="00DD1139">
        <w:rPr>
          <w:rFonts w:ascii="Times New Roman" w:hAnsi="Times New Roman" w:cs="Times New Roman"/>
          <w:sz w:val="28"/>
          <w:szCs w:val="28"/>
          <w:u w:val="single"/>
        </w:rPr>
        <w:t xml:space="preserve">  посещение могил погибших интернационалистов, проводы в армию не проходят без </w:t>
      </w:r>
      <w:r w:rsidR="005D6D3E" w:rsidRPr="00DD1139">
        <w:rPr>
          <w:rFonts w:ascii="Times New Roman" w:hAnsi="Times New Roman" w:cs="Times New Roman"/>
          <w:sz w:val="28"/>
          <w:szCs w:val="28"/>
          <w:u w:val="single"/>
        </w:rPr>
        <w:t>участия школьников</w:t>
      </w:r>
    </w:p>
    <w:p w:rsidR="009B13FA" w:rsidRPr="00DD1139" w:rsidRDefault="00DD1139" w:rsidP="00DD1139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ab/>
      </w:r>
      <w:proofErr w:type="gramStart"/>
      <w:r w:rsidR="009B13FA" w:rsidRPr="00DD1139">
        <w:rPr>
          <w:rFonts w:ascii="Times New Roman" w:hAnsi="Times New Roman" w:cs="Times New Roman"/>
          <w:color w:val="383838"/>
          <w:sz w:val="28"/>
          <w:szCs w:val="28"/>
        </w:rPr>
        <w:t>Г</w:t>
      </w:r>
      <w:r w:rsidR="00CF3B9E" w:rsidRPr="00DD1139">
        <w:rPr>
          <w:rFonts w:ascii="Times New Roman" w:hAnsi="Times New Roman" w:cs="Times New Roman"/>
          <w:color w:val="383838"/>
          <w:sz w:val="28"/>
          <w:szCs w:val="28"/>
        </w:rPr>
        <w:t xml:space="preserve">лавное в патриотическом воспитании, это личный пример взрослых граждан государства, когда дети в повседневной жизни постоянно будут видеть положительные моменты бережного отношения своих взрослых товарищей к родной природе, краю, к ближнему, своей Отчизне. </w:t>
      </w:r>
      <w:proofErr w:type="gramEnd"/>
    </w:p>
    <w:p w:rsidR="005506EA" w:rsidRPr="00DD1139" w:rsidRDefault="005506EA" w:rsidP="00DD1139">
      <w:pPr>
        <w:spacing w:before="60" w:after="100" w:afterAutospacing="1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139">
        <w:rPr>
          <w:rFonts w:ascii="Times New Roman" w:hAnsi="Times New Roman" w:cs="Times New Roman"/>
          <w:sz w:val="28"/>
          <w:szCs w:val="28"/>
        </w:rPr>
        <w:t xml:space="preserve">Мощной эмоциональной составляющей является встреча </w:t>
      </w:r>
      <w:r w:rsidR="00C46F72" w:rsidRPr="00DD1139">
        <w:rPr>
          <w:rFonts w:ascii="Times New Roman" w:hAnsi="Times New Roman" w:cs="Times New Roman"/>
          <w:sz w:val="28"/>
          <w:szCs w:val="28"/>
        </w:rPr>
        <w:t>с ветеранами и тружениками тыла, детьми войны.</w:t>
      </w:r>
      <w:r w:rsidRPr="00DD1139">
        <w:rPr>
          <w:rFonts w:ascii="Times New Roman" w:hAnsi="Times New Roman" w:cs="Times New Roman"/>
          <w:sz w:val="28"/>
          <w:szCs w:val="28"/>
        </w:rPr>
        <w:t xml:space="preserve"> Эти люди пережили непростое время в своей жизни и жизни страны. </w:t>
      </w:r>
      <w:r w:rsidR="00666511" w:rsidRPr="00DD1139">
        <w:rPr>
          <w:rFonts w:ascii="Times New Roman" w:hAnsi="Times New Roman" w:cs="Times New Roman"/>
          <w:sz w:val="28"/>
          <w:szCs w:val="28"/>
        </w:rPr>
        <w:t xml:space="preserve">Поздравления юбиляров, волонтерское движение школьников по очистке снега, уборке приусадебного участка, копка огорода, посадка овощей и др. </w:t>
      </w:r>
      <w:r w:rsidR="00387886" w:rsidRPr="00DD1139">
        <w:rPr>
          <w:rFonts w:ascii="Times New Roman" w:hAnsi="Times New Roman" w:cs="Times New Roman"/>
          <w:sz w:val="28"/>
          <w:szCs w:val="28"/>
        </w:rPr>
        <w:t>р</w:t>
      </w:r>
      <w:r w:rsidR="00666511" w:rsidRPr="00DD1139">
        <w:rPr>
          <w:rFonts w:ascii="Times New Roman" w:hAnsi="Times New Roman" w:cs="Times New Roman"/>
          <w:sz w:val="28"/>
          <w:szCs w:val="28"/>
        </w:rPr>
        <w:t>аботы в помощь ветеранам, о</w:t>
      </w:r>
      <w:r w:rsidRPr="00DD1139">
        <w:rPr>
          <w:rFonts w:ascii="Times New Roman" w:hAnsi="Times New Roman" w:cs="Times New Roman"/>
          <w:sz w:val="28"/>
          <w:szCs w:val="28"/>
        </w:rPr>
        <w:t xml:space="preserve">бщение с </w:t>
      </w:r>
      <w:r w:rsidR="00C46F72" w:rsidRPr="00DD1139">
        <w:rPr>
          <w:rFonts w:ascii="Times New Roman" w:hAnsi="Times New Roman" w:cs="Times New Roman"/>
          <w:sz w:val="28"/>
          <w:szCs w:val="28"/>
        </w:rPr>
        <w:t>ними</w:t>
      </w:r>
      <w:r w:rsidRPr="00DD1139">
        <w:rPr>
          <w:rFonts w:ascii="Times New Roman" w:hAnsi="Times New Roman" w:cs="Times New Roman"/>
          <w:sz w:val="28"/>
          <w:szCs w:val="28"/>
        </w:rPr>
        <w:t xml:space="preserve"> оставляет глубокий отпечаток в </w:t>
      </w:r>
      <w:r w:rsidR="00790250" w:rsidRPr="00DD1139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Pr="00DD1139">
        <w:rPr>
          <w:rFonts w:ascii="Times New Roman" w:hAnsi="Times New Roman" w:cs="Times New Roman"/>
          <w:sz w:val="28"/>
          <w:szCs w:val="28"/>
        </w:rPr>
        <w:t>сознании, именно в такие моменты крепнет чувство патриотизма и гордости за свой народ.</w:t>
      </w:r>
      <w:r w:rsidR="00C46F72" w:rsidRPr="00DD1139">
        <w:rPr>
          <w:rFonts w:ascii="Times New Roman" w:hAnsi="Times New Roman" w:cs="Times New Roman"/>
          <w:sz w:val="28"/>
          <w:szCs w:val="28"/>
        </w:rPr>
        <w:t xml:space="preserve"> </w:t>
      </w:r>
      <w:r w:rsidR="008B6E48" w:rsidRPr="00DD1139">
        <w:rPr>
          <w:rFonts w:ascii="Times New Roman" w:hAnsi="Times New Roman" w:cs="Times New Roman"/>
          <w:sz w:val="28"/>
          <w:szCs w:val="28"/>
        </w:rPr>
        <w:t xml:space="preserve">Ветераны села Старое </w:t>
      </w:r>
      <w:proofErr w:type="spellStart"/>
      <w:r w:rsidR="008B6E48" w:rsidRPr="00DD1139">
        <w:rPr>
          <w:rFonts w:ascii="Times New Roman" w:hAnsi="Times New Roman" w:cs="Times New Roman"/>
          <w:sz w:val="28"/>
          <w:szCs w:val="28"/>
        </w:rPr>
        <w:t>Дрожжаное</w:t>
      </w:r>
      <w:proofErr w:type="spellEnd"/>
      <w:r w:rsidR="008B6E48" w:rsidRPr="00DD1139">
        <w:rPr>
          <w:rFonts w:ascii="Times New Roman" w:hAnsi="Times New Roman" w:cs="Times New Roman"/>
          <w:sz w:val="28"/>
          <w:szCs w:val="28"/>
        </w:rPr>
        <w:t xml:space="preserve"> выезжают в другие села района</w:t>
      </w:r>
      <w:r w:rsidR="00DA712B" w:rsidRPr="00DD11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712B" w:rsidRPr="00DD1139">
        <w:rPr>
          <w:rFonts w:ascii="Times New Roman" w:hAnsi="Times New Roman" w:cs="Times New Roman"/>
          <w:sz w:val="28"/>
          <w:szCs w:val="28"/>
        </w:rPr>
        <w:t>Чепкас</w:t>
      </w:r>
      <w:proofErr w:type="spellEnd"/>
      <w:r w:rsidR="00DA712B" w:rsidRPr="00DD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12B" w:rsidRPr="00DD1139">
        <w:rPr>
          <w:rFonts w:ascii="Times New Roman" w:hAnsi="Times New Roman" w:cs="Times New Roman"/>
          <w:sz w:val="28"/>
          <w:szCs w:val="28"/>
        </w:rPr>
        <w:t>И</w:t>
      </w:r>
      <w:r w:rsidR="00DE16AE" w:rsidRPr="00DD1139">
        <w:rPr>
          <w:rFonts w:ascii="Times New Roman" w:hAnsi="Times New Roman" w:cs="Times New Roman"/>
          <w:sz w:val="28"/>
          <w:szCs w:val="28"/>
        </w:rPr>
        <w:t>льметьево</w:t>
      </w:r>
      <w:proofErr w:type="spellEnd"/>
      <w:r w:rsidR="00DE16AE" w:rsidRPr="00DD1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16AE" w:rsidRPr="00DD1139">
        <w:rPr>
          <w:rFonts w:ascii="Times New Roman" w:hAnsi="Times New Roman" w:cs="Times New Roman"/>
          <w:sz w:val="28"/>
          <w:szCs w:val="28"/>
        </w:rPr>
        <w:t>Хорновары</w:t>
      </w:r>
      <w:proofErr w:type="spellEnd"/>
      <w:r w:rsidR="00DE16AE" w:rsidRPr="00DD1139">
        <w:rPr>
          <w:rFonts w:ascii="Times New Roman" w:hAnsi="Times New Roman" w:cs="Times New Roman"/>
          <w:sz w:val="28"/>
          <w:szCs w:val="28"/>
        </w:rPr>
        <w:t xml:space="preserve">, Старое Шаймурзино, Убей, </w:t>
      </w:r>
      <w:proofErr w:type="gramStart"/>
      <w:r w:rsidR="00DE16AE" w:rsidRPr="00DD113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DE16AE" w:rsidRPr="00DD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6AE" w:rsidRPr="00DD1139">
        <w:rPr>
          <w:rFonts w:ascii="Times New Roman" w:hAnsi="Times New Roman" w:cs="Times New Roman"/>
          <w:sz w:val="28"/>
          <w:szCs w:val="28"/>
        </w:rPr>
        <w:t>Цильна</w:t>
      </w:r>
      <w:proofErr w:type="spellEnd"/>
      <w:r w:rsidR="00DE16AE" w:rsidRPr="00DD1139">
        <w:rPr>
          <w:rFonts w:ascii="Times New Roman" w:hAnsi="Times New Roman" w:cs="Times New Roman"/>
          <w:sz w:val="28"/>
          <w:szCs w:val="28"/>
        </w:rPr>
        <w:t xml:space="preserve">, Алешкин </w:t>
      </w:r>
      <w:proofErr w:type="spellStart"/>
      <w:r w:rsidR="00DE16AE" w:rsidRPr="00DD1139">
        <w:rPr>
          <w:rFonts w:ascii="Times New Roman" w:hAnsi="Times New Roman" w:cs="Times New Roman"/>
          <w:sz w:val="28"/>
          <w:szCs w:val="28"/>
        </w:rPr>
        <w:t>Саплык</w:t>
      </w:r>
      <w:proofErr w:type="spellEnd"/>
      <w:r w:rsidR="00DE16AE" w:rsidRPr="00DD1139">
        <w:rPr>
          <w:rFonts w:ascii="Times New Roman" w:hAnsi="Times New Roman" w:cs="Times New Roman"/>
          <w:sz w:val="28"/>
          <w:szCs w:val="28"/>
        </w:rPr>
        <w:t xml:space="preserve">, Старые </w:t>
      </w:r>
      <w:proofErr w:type="spellStart"/>
      <w:r w:rsidR="00DE16AE" w:rsidRPr="00DD1139">
        <w:rPr>
          <w:rFonts w:ascii="Times New Roman" w:hAnsi="Times New Roman" w:cs="Times New Roman"/>
          <w:sz w:val="28"/>
          <w:szCs w:val="28"/>
        </w:rPr>
        <w:t>Чукалы</w:t>
      </w:r>
      <w:proofErr w:type="spellEnd"/>
      <w:r w:rsidR="00DE16AE" w:rsidRPr="00DD1139">
        <w:rPr>
          <w:rFonts w:ascii="Times New Roman" w:hAnsi="Times New Roman" w:cs="Times New Roman"/>
          <w:sz w:val="28"/>
          <w:szCs w:val="28"/>
        </w:rPr>
        <w:t>, Матаки)</w:t>
      </w:r>
      <w:r w:rsidR="008B6E48" w:rsidRPr="00DD1139">
        <w:rPr>
          <w:rFonts w:ascii="Times New Roman" w:hAnsi="Times New Roman" w:cs="Times New Roman"/>
          <w:sz w:val="28"/>
          <w:szCs w:val="28"/>
        </w:rPr>
        <w:t xml:space="preserve"> на дружеские встречи по шахматам, волейболу с ветеранами  и школьниками села. Такие встречи проходят в школах, ученики к ним готовятся, как к важному мероприятию, трогательные приветствия, экскурсии по школе, по школьному музею, интересные игры, награждение победителей и </w:t>
      </w:r>
      <w:r w:rsidR="00DE16AE" w:rsidRPr="00DD1139">
        <w:rPr>
          <w:rFonts w:ascii="Times New Roman" w:hAnsi="Times New Roman" w:cs="Times New Roman"/>
          <w:sz w:val="28"/>
          <w:szCs w:val="28"/>
        </w:rPr>
        <w:t>активных игроков, настоящий праздник для ветеранов и школьников.</w:t>
      </w:r>
    </w:p>
    <w:p w:rsidR="00784A63" w:rsidRPr="00DD1139" w:rsidRDefault="00784A63" w:rsidP="00DD1139">
      <w:pPr>
        <w:spacing w:before="60" w:after="100" w:afterAutospacing="1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13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Современное общество ставит перед подрастающим поколением новые серьезные задачи, ведь государству нужны сильные, высокоразвитые и инициативные люди, способные учиться и работать на его благо, и, в экстремальной ситуации, встать на защиту Родины. В этой связи важнейшая функция в формировании таких личностей ложится на военно-патриотическое воспитание, </w:t>
      </w:r>
      <w:r w:rsidRPr="00DD1139">
        <w:rPr>
          <w:rFonts w:ascii="Times New Roman" w:hAnsi="Times New Roman" w:cs="Times New Roman"/>
          <w:color w:val="383838"/>
          <w:sz w:val="28"/>
          <w:szCs w:val="28"/>
        </w:rPr>
        <w:t>тесное сотрудничество с музеями, общественными, историческими организациями.</w:t>
      </w:r>
      <w:r w:rsidR="003A5036" w:rsidRPr="00DD1139">
        <w:rPr>
          <w:rFonts w:ascii="Times New Roman" w:hAnsi="Times New Roman" w:cs="Times New Roman"/>
          <w:color w:val="383838"/>
          <w:sz w:val="28"/>
          <w:szCs w:val="28"/>
        </w:rPr>
        <w:t xml:space="preserve"> Ни одно торжественное мероприятие в ра</w:t>
      </w:r>
      <w:r w:rsidR="00301F0F" w:rsidRPr="00DD1139">
        <w:rPr>
          <w:rFonts w:ascii="Times New Roman" w:hAnsi="Times New Roman" w:cs="Times New Roman"/>
          <w:color w:val="383838"/>
          <w:sz w:val="28"/>
          <w:szCs w:val="28"/>
        </w:rPr>
        <w:t xml:space="preserve">йоне не проходит без участия  </w:t>
      </w:r>
      <w:proofErr w:type="spellStart"/>
      <w:r w:rsidR="00301F0F" w:rsidRPr="00DD1139">
        <w:rPr>
          <w:rFonts w:ascii="Times New Roman" w:hAnsi="Times New Roman" w:cs="Times New Roman"/>
          <w:color w:val="383838"/>
          <w:sz w:val="28"/>
          <w:szCs w:val="28"/>
        </w:rPr>
        <w:t>ю</w:t>
      </w:r>
      <w:r w:rsidR="003A5036" w:rsidRPr="00DD1139">
        <w:rPr>
          <w:rFonts w:ascii="Times New Roman" w:hAnsi="Times New Roman" w:cs="Times New Roman"/>
          <w:color w:val="383838"/>
          <w:sz w:val="28"/>
          <w:szCs w:val="28"/>
        </w:rPr>
        <w:t>ноармийцев</w:t>
      </w:r>
      <w:proofErr w:type="spellEnd"/>
      <w:r w:rsidR="003A5036" w:rsidRPr="00DD1139">
        <w:rPr>
          <w:rFonts w:ascii="Times New Roman" w:hAnsi="Times New Roman" w:cs="Times New Roman"/>
          <w:color w:val="383838"/>
          <w:sz w:val="28"/>
          <w:szCs w:val="28"/>
        </w:rPr>
        <w:t>.</w:t>
      </w:r>
      <w:r w:rsidR="00301F0F" w:rsidRPr="00DD1139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3A5036" w:rsidRPr="00DD1139">
        <w:rPr>
          <w:rFonts w:ascii="Times New Roman" w:hAnsi="Times New Roman" w:cs="Times New Roman"/>
          <w:color w:val="383838"/>
          <w:sz w:val="28"/>
          <w:szCs w:val="28"/>
        </w:rPr>
        <w:t xml:space="preserve">Это и почетные караулы у мемориалов, памятников, </w:t>
      </w:r>
      <w:r w:rsidR="003A5036" w:rsidRPr="00DD1139">
        <w:rPr>
          <w:rFonts w:ascii="Times New Roman" w:hAnsi="Times New Roman" w:cs="Times New Roman"/>
          <w:color w:val="383838"/>
          <w:sz w:val="28"/>
          <w:szCs w:val="28"/>
        </w:rPr>
        <w:lastRenderedPageBreak/>
        <w:t>бюстов, и снежный десант ко дню вывода советских войск из Афганистана и многие другие мероприятия</w:t>
      </w:r>
      <w:r w:rsidR="00756111" w:rsidRPr="00DD1139">
        <w:rPr>
          <w:rFonts w:ascii="Times New Roman" w:hAnsi="Times New Roman" w:cs="Times New Roman"/>
          <w:color w:val="383838"/>
          <w:sz w:val="28"/>
          <w:szCs w:val="28"/>
        </w:rPr>
        <w:t>.</w:t>
      </w:r>
    </w:p>
    <w:p w:rsidR="00790250" w:rsidRPr="00DD1139" w:rsidRDefault="001B471C" w:rsidP="00DD1139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текущем году, в год родных языков и народного единства, каждая библиотека, каждый сельский дом культуры, каждый музей района проводит</w:t>
      </w:r>
      <w:r w:rsidR="00C60433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творческие мероприятия, </w:t>
      </w:r>
      <w:r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встречи  школьников, студентов техникума </w:t>
      </w:r>
      <w:proofErr w:type="gramStart"/>
      <w:r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</w:t>
      </w:r>
      <w:proofErr w:type="gramEnd"/>
      <w:r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знаменитыми людьми села, района,</w:t>
      </w:r>
      <w:r w:rsidR="00C60433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советы сельских поселений,</w:t>
      </w:r>
      <w:r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спортивные </w:t>
      </w:r>
      <w:r w:rsidR="00043A80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комплексы </w:t>
      </w:r>
      <w:r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проводят турниры, </w:t>
      </w:r>
      <w:r w:rsidR="00043A80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соревнования</w:t>
      </w:r>
      <w:r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 честь</w:t>
      </w:r>
      <w:r w:rsidR="00C60433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зн</w:t>
      </w:r>
      <w:r w:rsidR="00DA712B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аменитых в прошлом, спортсменов района, где наряду с детьми, участвуют и взрослые, и престарелые </w:t>
      </w:r>
      <w:proofErr w:type="spellStart"/>
      <w:r w:rsidR="00DA712B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дрожжановцы</w:t>
      </w:r>
      <w:proofErr w:type="spellEnd"/>
      <w:r w:rsidR="00DA712B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  <w:r w:rsidR="006B3161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gramStart"/>
      <w:r w:rsidR="00043A80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Например</w:t>
      </w:r>
      <w:proofErr w:type="gramEnd"/>
      <w:r w:rsidR="00043A80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 марте текущего года в </w:t>
      </w:r>
      <w:proofErr w:type="spellStart"/>
      <w:r w:rsidR="00043A80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Новоильмовском</w:t>
      </w:r>
      <w:proofErr w:type="spellEnd"/>
      <w:r w:rsidR="00043A80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</w:t>
      </w:r>
      <w:r w:rsidR="00E80EB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</w:t>
      </w:r>
      <w:r w:rsidR="00043A80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была организована встреча с писателями-земляками Николаем Ларионовым и Николаем Казаковым, где гости рассказали историю начала своей творческой деятельности, о важности и ценности родного языка, фольклорный коллектив «</w:t>
      </w:r>
      <w:proofErr w:type="spellStart"/>
      <w:r w:rsidR="00043A80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Сагынам</w:t>
      </w:r>
      <w:proofErr w:type="spellEnd"/>
      <w:r w:rsidR="00043A80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="00043A80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чишмэлэрне</w:t>
      </w:r>
      <w:proofErr w:type="spellEnd"/>
      <w:r w:rsidR="00043A80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» </w:t>
      </w:r>
      <w:proofErr w:type="spellStart"/>
      <w:r w:rsidR="00043A80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Нижнекаракитанского</w:t>
      </w:r>
      <w:proofErr w:type="spellEnd"/>
      <w:r w:rsidR="00043A80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</w:t>
      </w:r>
      <w:r w:rsidR="00E80EB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</w:t>
      </w:r>
      <w:r w:rsidR="00043A80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познакомили детей с историей возникновения и развития</w:t>
      </w:r>
      <w:r w:rsidR="001E114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="001E114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прядельного</w:t>
      </w:r>
      <w:proofErr w:type="spellEnd"/>
      <w:r w:rsidR="001E114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мастерства, с назначением и использованием веретена, прялки,</w:t>
      </w:r>
      <w:r w:rsidR="00360A3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1E114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 </w:t>
      </w:r>
      <w:proofErr w:type="spellStart"/>
      <w:r w:rsidR="001E114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Староильмовском</w:t>
      </w:r>
      <w:proofErr w:type="spellEnd"/>
      <w:r w:rsidR="001E114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СДК  организовали </w:t>
      </w:r>
      <w:proofErr w:type="spellStart"/>
      <w:r w:rsidR="001E114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фольк</w:t>
      </w:r>
      <w:proofErr w:type="spellEnd"/>
      <w:r w:rsidR="001E114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-урок на тему «</w:t>
      </w:r>
      <w:proofErr w:type="gramStart"/>
      <w:r w:rsidR="001E114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Знакомство с народным инструментом гармонь», где пожилой гармонист </w:t>
      </w:r>
      <w:proofErr w:type="spellStart"/>
      <w:r w:rsidR="001E114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Никишкин</w:t>
      </w:r>
      <w:proofErr w:type="spellEnd"/>
      <w:r w:rsidR="001E114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Иван Кириллович познакомил детей со звучанием и исполнением народных песен, участница фольклорного коллектива «</w:t>
      </w:r>
      <w:proofErr w:type="spellStart"/>
      <w:r w:rsidR="001E114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Туслах</w:t>
      </w:r>
      <w:proofErr w:type="spellEnd"/>
      <w:r w:rsidR="001E114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»</w:t>
      </w:r>
      <w:r w:rsidR="00E80EB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="00E80EB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Матакского</w:t>
      </w:r>
      <w:proofErr w:type="spellEnd"/>
      <w:r w:rsidR="00E80EB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СП  </w:t>
      </w:r>
      <w:proofErr w:type="spellStart"/>
      <w:r w:rsidR="00E80EB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Сарафанова</w:t>
      </w:r>
      <w:proofErr w:type="spellEnd"/>
      <w:r w:rsidR="00E80EB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="00E80EB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Елезавета</w:t>
      </w:r>
      <w:proofErr w:type="spellEnd"/>
      <w:r w:rsidR="00E80EB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Ильинична продемонстрировала свои работы и показала мастер-класс по вышивке крестом  для учащихся  </w:t>
      </w:r>
      <w:proofErr w:type="spellStart"/>
      <w:r w:rsidR="00E80EB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матакской</w:t>
      </w:r>
      <w:proofErr w:type="spellEnd"/>
      <w:r w:rsidR="00E80EB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средней школы, </w:t>
      </w:r>
      <w:r w:rsidR="00777D91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 Старых </w:t>
      </w:r>
      <w:proofErr w:type="spellStart"/>
      <w:r w:rsidR="00360A3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</w:t>
      </w:r>
      <w:r w:rsidR="00777D91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акерлях</w:t>
      </w:r>
      <w:proofErr w:type="spellEnd"/>
      <w:r w:rsidR="00777D91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="00777D91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првели</w:t>
      </w:r>
      <w:proofErr w:type="spellEnd"/>
      <w:r w:rsidR="00777D91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музыкально-литературный вечер «Кич </w:t>
      </w:r>
      <w:proofErr w:type="spellStart"/>
      <w:r w:rsidR="00777D91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утыру</w:t>
      </w:r>
      <w:proofErr w:type="spellEnd"/>
      <w:r w:rsidR="00777D91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="00777D91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куренеше</w:t>
      </w:r>
      <w:proofErr w:type="spellEnd"/>
      <w:r w:rsidR="00777D91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» с участием детей начальных классов, где они услышали</w:t>
      </w:r>
      <w:r w:rsidR="00E11F03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много</w:t>
      </w:r>
      <w:proofErr w:type="gramEnd"/>
      <w:r w:rsidR="00E11F03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gramStart"/>
      <w:r w:rsidR="00E11F03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интересного об обрядах и традициях прошлой эпохи, </w:t>
      </w:r>
      <w:r w:rsidR="00777D91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 </w:t>
      </w:r>
      <w:proofErr w:type="spellStart"/>
      <w:r w:rsidR="00777D91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Х</w:t>
      </w:r>
      <w:r w:rsidR="00E80EB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орновар-Шигалях</w:t>
      </w:r>
      <w:proofErr w:type="spellEnd"/>
      <w:r w:rsidR="00E80EB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провели вечер рекрутской песни, где мужчины трех поколений (школьники, призывники, отслужившие) старались </w:t>
      </w:r>
      <w:r w:rsidR="00360A3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показать </w:t>
      </w:r>
      <w:r w:rsidR="00E80EB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знание, умение, правильность исполнения местной традиционной рекрутской песни,</w:t>
      </w:r>
      <w:r w:rsidR="00777D91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 краеведческом музее провели мероприятие для младших школьников «Человек славен трудом!», приуроченный ко дню рождения Героя социалистического труда Низаметдинова Равиля </w:t>
      </w:r>
      <w:proofErr w:type="spellStart"/>
      <w:r w:rsidR="00777D91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Мифтаховича</w:t>
      </w:r>
      <w:proofErr w:type="spellEnd"/>
      <w:r w:rsidR="00777D91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</w:t>
      </w:r>
      <w:r w:rsidR="000D2CF2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провели встречу с участниками ликвидации аварии на Чернобыльской АЭС</w:t>
      </w:r>
      <w:proofErr w:type="gramEnd"/>
      <w:r w:rsidR="000D2CF2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локальных войн, членами клуба «время выбрало нас», </w:t>
      </w:r>
      <w:r w:rsidR="00777D91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 музее «Земля и</w:t>
      </w:r>
      <w:r w:rsidR="00301F0F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</w:t>
      </w:r>
      <w:r w:rsidR="00777D91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люди» в </w:t>
      </w:r>
      <w:proofErr w:type="gramStart"/>
      <w:r w:rsidR="00777D91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</w:t>
      </w:r>
      <w:proofErr w:type="gramEnd"/>
      <w:r w:rsidR="00777D91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Старое Шаймурзино состоялась игра «А ну-ка мальчики!», посвященная памяти </w:t>
      </w:r>
      <w:r w:rsidR="00301F0F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уроженца села подполковника-инже</w:t>
      </w:r>
      <w:r w:rsidR="00777D91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нера Тихонова Анатолия Влади</w:t>
      </w:r>
      <w:r w:rsidR="00360A3D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мировича, работавшего в аппарате</w:t>
      </w:r>
      <w:r w:rsidR="00777D91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Минобороны СССР</w:t>
      </w:r>
      <w:r w:rsidR="000D2CF2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Во всех этих мероприятиях участниками или  почетными гостями являлись наши ветераны.</w:t>
      </w:r>
      <w:r w:rsidR="0084180A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Председатели, члены президиумов первичных ветеранских организаций, активно участвуют в подготовке и проведении всех этих мероприятий. Районный совет ветеранов участвует в составлении программы, планов, графиков, направляет своих представителей</w:t>
      </w:r>
      <w:r w:rsidR="00FA6776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 жюри</w:t>
      </w:r>
      <w:r w:rsidR="007122B2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включает в план мероприятий</w:t>
      </w:r>
      <w:r w:rsidR="005F42E1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</w:t>
      </w:r>
      <w:r w:rsidR="007122B2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обсужд</w:t>
      </w:r>
      <w:r w:rsidR="005F42E1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ает и подводит</w:t>
      </w:r>
      <w:r w:rsidR="007122B2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итог</w:t>
      </w:r>
      <w:r w:rsidR="005F42E1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</w:t>
      </w:r>
      <w:r w:rsidR="007122B2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работы </w:t>
      </w:r>
      <w:r w:rsidR="005F42E1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трудового, духовно-нравственного и патриотического воспитания молодежи </w:t>
      </w:r>
      <w:r w:rsidR="007122B2" w:rsidRPr="00DD11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 заседаниях президиума</w:t>
      </w:r>
      <w:r w:rsidR="005F42E1" w:rsidRPr="00DD1139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790250" w:rsidRPr="00DD1139" w:rsidSect="00DD11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8F7"/>
    <w:multiLevelType w:val="multilevel"/>
    <w:tmpl w:val="8B9E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21E0D"/>
    <w:multiLevelType w:val="multilevel"/>
    <w:tmpl w:val="0F4E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5594D"/>
    <w:multiLevelType w:val="multilevel"/>
    <w:tmpl w:val="3F7A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277B2"/>
    <w:multiLevelType w:val="multilevel"/>
    <w:tmpl w:val="7DDE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73D1B"/>
    <w:multiLevelType w:val="multilevel"/>
    <w:tmpl w:val="0958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A2B3F"/>
    <w:multiLevelType w:val="multilevel"/>
    <w:tmpl w:val="ADBE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5271A"/>
    <w:multiLevelType w:val="multilevel"/>
    <w:tmpl w:val="B974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4485D"/>
    <w:multiLevelType w:val="multilevel"/>
    <w:tmpl w:val="964A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1253CF"/>
    <w:multiLevelType w:val="multilevel"/>
    <w:tmpl w:val="ED66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12DC3"/>
    <w:multiLevelType w:val="multilevel"/>
    <w:tmpl w:val="9A40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0744E5"/>
    <w:multiLevelType w:val="multilevel"/>
    <w:tmpl w:val="7D2A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410082"/>
    <w:multiLevelType w:val="multilevel"/>
    <w:tmpl w:val="2EB0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B9E"/>
    <w:rsid w:val="00043A80"/>
    <w:rsid w:val="000749C9"/>
    <w:rsid w:val="00092878"/>
    <w:rsid w:val="000D06C2"/>
    <w:rsid w:val="000D2CF2"/>
    <w:rsid w:val="00101000"/>
    <w:rsid w:val="00103628"/>
    <w:rsid w:val="001B471C"/>
    <w:rsid w:val="001E114D"/>
    <w:rsid w:val="001F0325"/>
    <w:rsid w:val="001F3E2C"/>
    <w:rsid w:val="0025710C"/>
    <w:rsid w:val="0029606E"/>
    <w:rsid w:val="002C72E0"/>
    <w:rsid w:val="00301F0F"/>
    <w:rsid w:val="0032150E"/>
    <w:rsid w:val="00350E96"/>
    <w:rsid w:val="00360A3D"/>
    <w:rsid w:val="00387886"/>
    <w:rsid w:val="003A5036"/>
    <w:rsid w:val="003E74F6"/>
    <w:rsid w:val="00442FE1"/>
    <w:rsid w:val="004C489C"/>
    <w:rsid w:val="005506EA"/>
    <w:rsid w:val="00590F0D"/>
    <w:rsid w:val="005B31C1"/>
    <w:rsid w:val="005D6D3E"/>
    <w:rsid w:val="005F42E1"/>
    <w:rsid w:val="00651BFB"/>
    <w:rsid w:val="00666511"/>
    <w:rsid w:val="006B3161"/>
    <w:rsid w:val="007122B2"/>
    <w:rsid w:val="00741549"/>
    <w:rsid w:val="00753F2B"/>
    <w:rsid w:val="00756111"/>
    <w:rsid w:val="0076204A"/>
    <w:rsid w:val="00777D91"/>
    <w:rsid w:val="00784A63"/>
    <w:rsid w:val="00790250"/>
    <w:rsid w:val="00821816"/>
    <w:rsid w:val="0084180A"/>
    <w:rsid w:val="008B6E48"/>
    <w:rsid w:val="008E04E6"/>
    <w:rsid w:val="008F5431"/>
    <w:rsid w:val="00926B6F"/>
    <w:rsid w:val="00985A91"/>
    <w:rsid w:val="009B13FA"/>
    <w:rsid w:val="009C7EE0"/>
    <w:rsid w:val="009D0824"/>
    <w:rsid w:val="00A678A2"/>
    <w:rsid w:val="00A769C8"/>
    <w:rsid w:val="00A92BB8"/>
    <w:rsid w:val="00A97A4A"/>
    <w:rsid w:val="00AD3AB7"/>
    <w:rsid w:val="00B13563"/>
    <w:rsid w:val="00B45CF5"/>
    <w:rsid w:val="00BB46B4"/>
    <w:rsid w:val="00C40A16"/>
    <w:rsid w:val="00C44833"/>
    <w:rsid w:val="00C46F72"/>
    <w:rsid w:val="00C56E37"/>
    <w:rsid w:val="00C60433"/>
    <w:rsid w:val="00CB204B"/>
    <w:rsid w:val="00CB3AC5"/>
    <w:rsid w:val="00CC2681"/>
    <w:rsid w:val="00CF3B9E"/>
    <w:rsid w:val="00D81EB8"/>
    <w:rsid w:val="00D95908"/>
    <w:rsid w:val="00D96330"/>
    <w:rsid w:val="00DA712B"/>
    <w:rsid w:val="00DD1139"/>
    <w:rsid w:val="00DE16AE"/>
    <w:rsid w:val="00E00D69"/>
    <w:rsid w:val="00E11F03"/>
    <w:rsid w:val="00E80EBD"/>
    <w:rsid w:val="00E97CF3"/>
    <w:rsid w:val="00EA6EFF"/>
    <w:rsid w:val="00F557A3"/>
    <w:rsid w:val="00F57699"/>
    <w:rsid w:val="00F85DA2"/>
    <w:rsid w:val="00FA4EAB"/>
    <w:rsid w:val="00FA6776"/>
    <w:rsid w:val="00FD051B"/>
    <w:rsid w:val="00FE1E91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C1"/>
  </w:style>
  <w:style w:type="paragraph" w:styleId="2">
    <w:name w:val="heading 2"/>
    <w:basedOn w:val="a"/>
    <w:link w:val="20"/>
    <w:uiPriority w:val="9"/>
    <w:qFormat/>
    <w:rsid w:val="00CF3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3B9E"/>
  </w:style>
  <w:style w:type="character" w:styleId="a3">
    <w:name w:val="Strong"/>
    <w:basedOn w:val="a0"/>
    <w:uiPriority w:val="22"/>
    <w:qFormat/>
    <w:rsid w:val="00CF3B9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F3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F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taxerr">
    <w:name w:val="syntax_err"/>
    <w:basedOn w:val="a0"/>
    <w:rsid w:val="00CF3B9E"/>
  </w:style>
  <w:style w:type="character" w:customStyle="1" w:styleId="syntaxnoerr">
    <w:name w:val="syntax_noerr"/>
    <w:basedOn w:val="a0"/>
    <w:rsid w:val="00CF3B9E"/>
  </w:style>
  <w:style w:type="character" w:styleId="a5">
    <w:name w:val="Hyperlink"/>
    <w:basedOn w:val="a0"/>
    <w:uiPriority w:val="99"/>
    <w:semiHidden/>
    <w:unhideWhenUsed/>
    <w:rsid w:val="00CF3B9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506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55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6E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5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710C"/>
  </w:style>
  <w:style w:type="character" w:customStyle="1" w:styleId="c4">
    <w:name w:val="c4"/>
    <w:basedOn w:val="a0"/>
    <w:rsid w:val="0025710C"/>
  </w:style>
  <w:style w:type="paragraph" w:styleId="a8">
    <w:name w:val="List Paragraph"/>
    <w:basedOn w:val="a"/>
    <w:uiPriority w:val="34"/>
    <w:qFormat/>
    <w:rsid w:val="00B45CF5"/>
    <w:pPr>
      <w:ind w:left="720"/>
      <w:contextualSpacing/>
    </w:pPr>
  </w:style>
  <w:style w:type="paragraph" w:customStyle="1" w:styleId="c8">
    <w:name w:val="c8"/>
    <w:basedOn w:val="a"/>
    <w:rsid w:val="00FE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5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D11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9614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48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759765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28866650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16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781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9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1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23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4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73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047399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357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81191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446583356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9289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356224199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698311040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7394859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86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6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Конференц-Зал</cp:lastModifiedBy>
  <cp:revision>29</cp:revision>
  <dcterms:created xsi:type="dcterms:W3CDTF">2020-03-02T11:45:00Z</dcterms:created>
  <dcterms:modified xsi:type="dcterms:W3CDTF">2021-04-08T10:12:00Z</dcterms:modified>
</cp:coreProperties>
</file>